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0B35B" w14:textId="69C12E65" w:rsidR="00486FF6" w:rsidRPr="001B4634" w:rsidRDefault="00486FF6" w:rsidP="00486FF6">
      <w:pPr>
        <w:shd w:val="clear" w:color="auto" w:fill="FFFFFF"/>
        <w:spacing w:before="240" w:after="48" w:line="360" w:lineRule="atLeast"/>
        <w:jc w:val="center"/>
        <w:outlineLvl w:val="1"/>
        <w:rPr>
          <w:rFonts w:ascii="Arial" w:eastAsia="Times New Roman" w:hAnsi="Arial" w:cs="Arial"/>
          <w:b/>
          <w:bCs/>
          <w:color w:val="252525"/>
          <w:sz w:val="36"/>
          <w:szCs w:val="36"/>
        </w:rPr>
      </w:pPr>
      <w:r w:rsidRPr="001B4634">
        <w:rPr>
          <w:rFonts w:ascii="Arial" w:eastAsia="Times New Roman" w:hAnsi="Arial" w:cs="Arial"/>
          <w:b/>
          <w:bCs/>
          <w:color w:val="252525"/>
          <w:sz w:val="36"/>
          <w:szCs w:val="36"/>
        </w:rPr>
        <w:t xml:space="preserve">Promise Academy </w:t>
      </w:r>
      <w:r w:rsidR="001B4634" w:rsidRPr="001B4634">
        <w:rPr>
          <w:rFonts w:ascii="Arial" w:eastAsia="Times New Roman" w:hAnsi="Arial" w:cs="Arial"/>
          <w:b/>
          <w:bCs/>
          <w:color w:val="252525"/>
          <w:sz w:val="36"/>
          <w:szCs w:val="36"/>
        </w:rPr>
        <w:t xml:space="preserve">Board of Directors </w:t>
      </w:r>
      <w:r w:rsidRPr="001B4634">
        <w:rPr>
          <w:rFonts w:ascii="Arial" w:eastAsia="Times New Roman" w:hAnsi="Arial" w:cs="Arial"/>
          <w:b/>
          <w:bCs/>
          <w:color w:val="252525"/>
          <w:sz w:val="36"/>
          <w:szCs w:val="36"/>
        </w:rPr>
        <w:t xml:space="preserve">Meeting </w:t>
      </w:r>
      <w:r w:rsidR="0074623D">
        <w:rPr>
          <w:rFonts w:ascii="Arial" w:eastAsia="Times New Roman" w:hAnsi="Arial" w:cs="Arial"/>
          <w:b/>
          <w:bCs/>
          <w:color w:val="252525"/>
          <w:sz w:val="36"/>
          <w:szCs w:val="36"/>
        </w:rPr>
        <w:t>Minutes</w:t>
      </w:r>
      <w:bookmarkStart w:id="0" w:name="meeting-details"/>
      <w:bookmarkEnd w:id="0"/>
    </w:p>
    <w:p w14:paraId="5DB76E90" w14:textId="331DBFDE" w:rsidR="00486FF6" w:rsidRDefault="00486FF6" w:rsidP="001E4FB2">
      <w:pPr>
        <w:shd w:val="clear" w:color="auto" w:fill="FFFFFF"/>
        <w:spacing w:before="240" w:after="48" w:line="360" w:lineRule="atLeast"/>
        <w:outlineLvl w:val="1"/>
        <w:rPr>
          <w:rFonts w:ascii="Arial" w:eastAsia="Times New Roman" w:hAnsi="Arial" w:cs="Arial"/>
          <w:color w:val="252525"/>
        </w:rPr>
      </w:pPr>
      <w:r w:rsidRPr="00486FF6">
        <w:rPr>
          <w:rFonts w:ascii="Arial" w:eastAsia="Times New Roman" w:hAnsi="Arial" w:cs="Arial"/>
          <w:b/>
          <w:bCs/>
          <w:color w:val="252525"/>
          <w:sz w:val="24"/>
          <w:szCs w:val="24"/>
        </w:rPr>
        <w:t>Meeting Details</w:t>
      </w:r>
      <w:r w:rsidR="001E4FB2">
        <w:rPr>
          <w:rFonts w:ascii="Arial" w:eastAsia="Times New Roman" w:hAnsi="Arial" w:cs="Arial"/>
          <w:b/>
          <w:bCs/>
          <w:color w:val="252525"/>
          <w:sz w:val="24"/>
          <w:szCs w:val="24"/>
        </w:rPr>
        <w:t xml:space="preserve"> - </w:t>
      </w:r>
      <w:r w:rsidR="005A7CE6">
        <w:rPr>
          <w:rFonts w:ascii="Arial" w:eastAsia="Times New Roman" w:hAnsi="Arial" w:cs="Arial"/>
          <w:color w:val="252525"/>
        </w:rPr>
        <w:t xml:space="preserve">Wednesday, </w:t>
      </w:r>
      <w:r w:rsidR="00254C6E">
        <w:rPr>
          <w:rFonts w:ascii="Arial" w:eastAsia="Times New Roman" w:hAnsi="Arial" w:cs="Arial"/>
          <w:color w:val="252525"/>
        </w:rPr>
        <w:t>February 1</w:t>
      </w:r>
      <w:r w:rsidR="005A7CE6">
        <w:rPr>
          <w:rFonts w:ascii="Arial" w:eastAsia="Times New Roman" w:hAnsi="Arial" w:cs="Arial"/>
          <w:color w:val="252525"/>
        </w:rPr>
        <w:t>, 2023, 9:00 am</w:t>
      </w:r>
      <w:r w:rsidR="004B7B7D" w:rsidRPr="004B7B7D">
        <w:rPr>
          <w:rFonts w:ascii="Arial" w:eastAsia="Times New Roman" w:hAnsi="Arial" w:cs="Arial"/>
          <w:color w:val="252525"/>
        </w:rPr>
        <w:t>,</w:t>
      </w:r>
      <w:r w:rsidR="001E4FB2">
        <w:rPr>
          <w:rFonts w:ascii="Arial" w:eastAsia="Times New Roman" w:hAnsi="Arial" w:cs="Arial"/>
          <w:color w:val="252525"/>
        </w:rPr>
        <w:t xml:space="preserve"> </w:t>
      </w:r>
      <w:r w:rsidR="001E4FB2" w:rsidRPr="001E4FB2">
        <w:rPr>
          <w:rFonts w:ascii="Arial" w:eastAsia="Times New Roman" w:hAnsi="Arial" w:cs="Arial"/>
          <w:color w:val="252525"/>
        </w:rPr>
        <w:t>Ontario Room</w:t>
      </w:r>
      <w:r w:rsidR="001E4FB2">
        <w:rPr>
          <w:rFonts w:ascii="Arial" w:eastAsia="Times New Roman" w:hAnsi="Arial" w:cs="Arial"/>
          <w:color w:val="252525"/>
        </w:rPr>
        <w:t>,</w:t>
      </w:r>
      <w:r w:rsidR="001E4FB2" w:rsidRPr="001E4FB2">
        <w:rPr>
          <w:rFonts w:ascii="Arial" w:eastAsia="Times New Roman" w:hAnsi="Arial" w:cs="Arial"/>
          <w:color w:val="252525"/>
        </w:rPr>
        <w:t xml:space="preserve"> 8757 W</w:t>
      </w:r>
      <w:r w:rsidR="001E4FB2">
        <w:rPr>
          <w:rFonts w:ascii="Arial" w:eastAsia="Times New Roman" w:hAnsi="Arial" w:cs="Arial"/>
          <w:color w:val="252525"/>
        </w:rPr>
        <w:t>.</w:t>
      </w:r>
      <w:r w:rsidR="001E4FB2" w:rsidRPr="001E4FB2">
        <w:rPr>
          <w:rFonts w:ascii="Arial" w:eastAsia="Times New Roman" w:hAnsi="Arial" w:cs="Arial"/>
          <w:color w:val="252525"/>
        </w:rPr>
        <w:t xml:space="preserve"> Emerald St.</w:t>
      </w:r>
      <w:r w:rsidR="00254C6E">
        <w:rPr>
          <w:rFonts w:ascii="Arial" w:eastAsia="Times New Roman" w:hAnsi="Arial" w:cs="Arial"/>
          <w:color w:val="252525"/>
        </w:rPr>
        <w:t>,</w:t>
      </w:r>
      <w:r w:rsidR="001E4FB2">
        <w:rPr>
          <w:rFonts w:ascii="Arial" w:eastAsia="Times New Roman" w:hAnsi="Arial" w:cs="Arial"/>
          <w:color w:val="252525"/>
        </w:rPr>
        <w:t xml:space="preserve"> or </w:t>
      </w:r>
      <w:r w:rsidR="004B7B7D">
        <w:rPr>
          <w:rFonts w:ascii="Arial" w:eastAsia="Times New Roman" w:hAnsi="Arial" w:cs="Arial"/>
          <w:color w:val="252525"/>
        </w:rPr>
        <w:t>v</w:t>
      </w:r>
      <w:r w:rsidR="00061902" w:rsidRPr="004B7B7D">
        <w:rPr>
          <w:rFonts w:ascii="Arial" w:eastAsia="Times New Roman" w:hAnsi="Arial" w:cs="Arial"/>
          <w:color w:val="252525"/>
        </w:rPr>
        <w:t>ia Teams</w:t>
      </w:r>
      <w:r w:rsidR="001E4FB2">
        <w:rPr>
          <w:rFonts w:ascii="Arial" w:eastAsia="Times New Roman" w:hAnsi="Arial" w:cs="Arial"/>
          <w:color w:val="252525"/>
        </w:rPr>
        <w:t xml:space="preserve"> for those unable to attend in person</w:t>
      </w:r>
      <w:r w:rsidR="0074623D">
        <w:rPr>
          <w:rFonts w:ascii="Arial" w:eastAsia="Times New Roman" w:hAnsi="Arial" w:cs="Arial"/>
          <w:color w:val="252525"/>
        </w:rPr>
        <w:t>.</w:t>
      </w:r>
    </w:p>
    <w:p w14:paraId="2E70119F" w14:textId="14C3CAA6" w:rsidR="001E4FB2" w:rsidRPr="00F45476" w:rsidRDefault="00F45476" w:rsidP="00061902">
      <w:pPr>
        <w:shd w:val="clear" w:color="auto" w:fill="FFFFFF"/>
        <w:spacing w:after="48" w:line="360" w:lineRule="atLeast"/>
        <w:outlineLvl w:val="2"/>
        <w:rPr>
          <w:rFonts w:ascii="Arial" w:eastAsia="Times New Roman" w:hAnsi="Arial" w:cs="Arial"/>
          <w:b/>
          <w:bCs/>
          <w:color w:val="FF0000"/>
        </w:rPr>
      </w:pPr>
      <w:bookmarkStart w:id="1" w:name="attendees"/>
      <w:bookmarkEnd w:id="1"/>
      <w:r>
        <w:rPr>
          <w:rFonts w:ascii="Arial" w:eastAsia="Times New Roman" w:hAnsi="Arial" w:cs="Arial"/>
          <w:b/>
          <w:bCs/>
          <w:color w:val="FF0000"/>
        </w:rPr>
        <w:t>These minutes were amended as directed by the Board at a meeting convened on February 15, 2023.  Amendment is printed in red, below.</w:t>
      </w:r>
    </w:p>
    <w:p w14:paraId="6D61C231" w14:textId="77777777" w:rsidR="0074623D" w:rsidRDefault="00486FF6" w:rsidP="00061902">
      <w:pPr>
        <w:shd w:val="clear" w:color="auto" w:fill="FFFFFF"/>
        <w:spacing w:after="48" w:line="360" w:lineRule="atLeast"/>
        <w:outlineLvl w:val="2"/>
        <w:rPr>
          <w:rFonts w:ascii="Arial" w:eastAsia="Times New Roman" w:hAnsi="Arial" w:cs="Arial"/>
          <w:b/>
          <w:bCs/>
          <w:color w:val="252525"/>
          <w:sz w:val="24"/>
          <w:szCs w:val="24"/>
        </w:rPr>
      </w:pPr>
      <w:r w:rsidRPr="00486FF6">
        <w:rPr>
          <w:rFonts w:ascii="Arial" w:eastAsia="Times New Roman" w:hAnsi="Arial" w:cs="Arial"/>
          <w:b/>
          <w:bCs/>
          <w:color w:val="252525"/>
          <w:sz w:val="24"/>
          <w:szCs w:val="24"/>
        </w:rPr>
        <w:t>Call to Order</w:t>
      </w:r>
    </w:p>
    <w:p w14:paraId="7990835E" w14:textId="23859CE0" w:rsidR="00486FF6" w:rsidRDefault="0074623D" w:rsidP="0074623D">
      <w:pPr>
        <w:pStyle w:val="ListParagraph"/>
        <w:numPr>
          <w:ilvl w:val="0"/>
          <w:numId w:val="22"/>
        </w:numPr>
        <w:shd w:val="clear" w:color="auto" w:fill="FFFFFF"/>
        <w:spacing w:after="48" w:line="360" w:lineRule="atLeast"/>
        <w:ind w:left="360" w:firstLine="0"/>
        <w:outlineLvl w:val="2"/>
        <w:rPr>
          <w:rFonts w:ascii="Arial" w:eastAsia="Times New Roman" w:hAnsi="Arial" w:cs="Arial"/>
          <w:color w:val="252525"/>
        </w:rPr>
      </w:pPr>
      <w:r w:rsidRPr="0074623D">
        <w:rPr>
          <w:rFonts w:ascii="Arial" w:eastAsia="Times New Roman" w:hAnsi="Arial" w:cs="Arial"/>
          <w:color w:val="252525"/>
        </w:rPr>
        <w:t xml:space="preserve">Meeting was called to order at 9:18 by </w:t>
      </w:r>
      <w:r w:rsidR="004B7B7D" w:rsidRPr="0074623D">
        <w:rPr>
          <w:rFonts w:ascii="Arial" w:eastAsia="Times New Roman" w:hAnsi="Arial" w:cs="Arial"/>
          <w:color w:val="252525"/>
        </w:rPr>
        <w:t>Scott</w:t>
      </w:r>
      <w:r w:rsidRPr="0074623D">
        <w:rPr>
          <w:rFonts w:ascii="Arial" w:eastAsia="Times New Roman" w:hAnsi="Arial" w:cs="Arial"/>
          <w:color w:val="252525"/>
        </w:rPr>
        <w:t xml:space="preserve"> Curtis, Board Chair</w:t>
      </w:r>
    </w:p>
    <w:p w14:paraId="57E00C46" w14:textId="6619B322" w:rsidR="0074623D" w:rsidRDefault="0074623D" w:rsidP="0074623D">
      <w:pPr>
        <w:pStyle w:val="ListParagraph"/>
        <w:numPr>
          <w:ilvl w:val="0"/>
          <w:numId w:val="22"/>
        </w:numPr>
        <w:shd w:val="clear" w:color="auto" w:fill="FFFFFF"/>
        <w:spacing w:after="48" w:line="360" w:lineRule="atLeast"/>
        <w:ind w:left="360" w:firstLine="0"/>
        <w:outlineLvl w:val="2"/>
        <w:rPr>
          <w:rFonts w:ascii="Arial" w:eastAsia="Times New Roman" w:hAnsi="Arial" w:cs="Arial"/>
          <w:color w:val="252525"/>
        </w:rPr>
      </w:pPr>
      <w:r>
        <w:rPr>
          <w:rFonts w:ascii="Arial" w:eastAsia="Times New Roman" w:hAnsi="Arial" w:cs="Arial"/>
          <w:color w:val="252525"/>
        </w:rPr>
        <w:t>Attendees:</w:t>
      </w:r>
    </w:p>
    <w:p w14:paraId="02F9FCB7" w14:textId="1F143D7D" w:rsidR="0074623D" w:rsidRDefault="0074623D" w:rsidP="0074623D">
      <w:pPr>
        <w:pStyle w:val="ListParagraph"/>
        <w:numPr>
          <w:ilvl w:val="1"/>
          <w:numId w:val="23"/>
        </w:numPr>
        <w:shd w:val="clear" w:color="auto" w:fill="FFFFFF"/>
        <w:spacing w:after="0" w:line="240" w:lineRule="auto"/>
        <w:outlineLvl w:val="2"/>
        <w:rPr>
          <w:rFonts w:ascii="Arial" w:eastAsia="Times New Roman" w:hAnsi="Arial" w:cs="Arial"/>
          <w:color w:val="252525"/>
        </w:rPr>
      </w:pPr>
      <w:r>
        <w:rPr>
          <w:rFonts w:ascii="Arial" w:eastAsia="Times New Roman" w:hAnsi="Arial" w:cs="Arial"/>
          <w:color w:val="252525"/>
        </w:rPr>
        <w:t>Scott Curtis, Board Chair</w:t>
      </w:r>
    </w:p>
    <w:p w14:paraId="6687B33C" w14:textId="770E66B3" w:rsidR="0074623D" w:rsidRDefault="0074623D" w:rsidP="0074623D">
      <w:pPr>
        <w:pStyle w:val="ListParagraph"/>
        <w:numPr>
          <w:ilvl w:val="1"/>
          <w:numId w:val="23"/>
        </w:numPr>
        <w:shd w:val="clear" w:color="auto" w:fill="FFFFFF"/>
        <w:spacing w:after="0" w:line="240" w:lineRule="auto"/>
        <w:outlineLvl w:val="2"/>
        <w:rPr>
          <w:rFonts w:ascii="Arial" w:eastAsia="Times New Roman" w:hAnsi="Arial" w:cs="Arial"/>
          <w:color w:val="252525"/>
        </w:rPr>
      </w:pPr>
      <w:r>
        <w:rPr>
          <w:rFonts w:ascii="Arial" w:eastAsia="Times New Roman" w:hAnsi="Arial" w:cs="Arial"/>
          <w:color w:val="252525"/>
        </w:rPr>
        <w:t>Rick Alis, Board Secretary</w:t>
      </w:r>
    </w:p>
    <w:p w14:paraId="7E86C8B9" w14:textId="7D3EBE33" w:rsidR="0074623D" w:rsidRDefault="0074623D" w:rsidP="0074623D">
      <w:pPr>
        <w:pStyle w:val="ListParagraph"/>
        <w:numPr>
          <w:ilvl w:val="1"/>
          <w:numId w:val="23"/>
        </w:numPr>
        <w:shd w:val="clear" w:color="auto" w:fill="FFFFFF"/>
        <w:spacing w:after="0" w:line="240" w:lineRule="auto"/>
        <w:outlineLvl w:val="2"/>
        <w:rPr>
          <w:rFonts w:ascii="Arial" w:eastAsia="Times New Roman" w:hAnsi="Arial" w:cs="Arial"/>
          <w:color w:val="252525"/>
        </w:rPr>
      </w:pPr>
      <w:r>
        <w:rPr>
          <w:rFonts w:ascii="Arial" w:eastAsia="Times New Roman" w:hAnsi="Arial" w:cs="Arial"/>
          <w:color w:val="252525"/>
        </w:rPr>
        <w:t>Kim Thomas, Board Treasurer</w:t>
      </w:r>
    </w:p>
    <w:p w14:paraId="6B1396A6" w14:textId="07C80729" w:rsidR="0074623D" w:rsidRDefault="0074623D" w:rsidP="0074623D">
      <w:pPr>
        <w:pStyle w:val="ListParagraph"/>
        <w:numPr>
          <w:ilvl w:val="1"/>
          <w:numId w:val="23"/>
        </w:numPr>
        <w:shd w:val="clear" w:color="auto" w:fill="FFFFFF"/>
        <w:spacing w:after="0" w:line="240" w:lineRule="auto"/>
        <w:outlineLvl w:val="2"/>
        <w:rPr>
          <w:rFonts w:ascii="Arial" w:eastAsia="Times New Roman" w:hAnsi="Arial" w:cs="Arial"/>
          <w:color w:val="252525"/>
        </w:rPr>
      </w:pPr>
      <w:r>
        <w:rPr>
          <w:rFonts w:ascii="Arial" w:eastAsia="Times New Roman" w:hAnsi="Arial" w:cs="Arial"/>
          <w:color w:val="252525"/>
        </w:rPr>
        <w:t>Rick Hale, Promise Academy School Leader, Guest</w:t>
      </w:r>
    </w:p>
    <w:p w14:paraId="1FC775F4" w14:textId="525EDD2F" w:rsidR="0074623D" w:rsidRDefault="0074623D" w:rsidP="0074623D">
      <w:pPr>
        <w:pStyle w:val="ListParagraph"/>
        <w:numPr>
          <w:ilvl w:val="1"/>
          <w:numId w:val="23"/>
        </w:numPr>
        <w:shd w:val="clear" w:color="auto" w:fill="FFFFFF"/>
        <w:spacing w:after="0" w:line="240" w:lineRule="auto"/>
        <w:outlineLvl w:val="2"/>
        <w:rPr>
          <w:rFonts w:ascii="Arial" w:eastAsia="Times New Roman" w:hAnsi="Arial" w:cs="Arial"/>
          <w:color w:val="252525"/>
        </w:rPr>
      </w:pPr>
      <w:r>
        <w:rPr>
          <w:rFonts w:ascii="Arial" w:eastAsia="Times New Roman" w:hAnsi="Arial" w:cs="Arial"/>
          <w:color w:val="252525"/>
        </w:rPr>
        <w:t>Susan Visser, Regional Director, Hands of Promise Campus, Guest</w:t>
      </w:r>
    </w:p>
    <w:p w14:paraId="46B4919B" w14:textId="28F1A84C" w:rsidR="0074623D" w:rsidRPr="0074623D" w:rsidRDefault="0074623D" w:rsidP="00CB47B2">
      <w:pPr>
        <w:pStyle w:val="ListParagraph"/>
        <w:numPr>
          <w:ilvl w:val="1"/>
          <w:numId w:val="23"/>
        </w:numPr>
        <w:shd w:val="clear" w:color="auto" w:fill="FFFFFF"/>
        <w:spacing w:after="100" w:afterAutospacing="1" w:line="300" w:lineRule="atLeast"/>
        <w:outlineLvl w:val="2"/>
        <w:rPr>
          <w:rFonts w:ascii="Arial" w:eastAsia="Times New Roman" w:hAnsi="Arial" w:cs="Arial"/>
        </w:rPr>
      </w:pPr>
      <w:r w:rsidRPr="0074623D">
        <w:rPr>
          <w:rFonts w:ascii="Arial" w:eastAsia="Times New Roman" w:hAnsi="Arial" w:cs="Arial"/>
          <w:color w:val="252525"/>
        </w:rPr>
        <w:t>Deborah Imbrogno, Executive Director, Residential Center for Healing and Resilience</w:t>
      </w:r>
    </w:p>
    <w:p w14:paraId="0A704AC5" w14:textId="10F12084" w:rsidR="0074623D" w:rsidRDefault="001E4FB2" w:rsidP="0074623D">
      <w:pPr>
        <w:shd w:val="clear" w:color="auto" w:fill="FFFFFF"/>
        <w:tabs>
          <w:tab w:val="num" w:pos="1080"/>
        </w:tabs>
        <w:spacing w:after="0" w:line="300" w:lineRule="atLeast"/>
        <w:rPr>
          <w:rFonts w:ascii="Arial" w:eastAsia="Times New Roman" w:hAnsi="Arial" w:cs="Arial"/>
        </w:rPr>
      </w:pPr>
      <w:r w:rsidRPr="0074623D">
        <w:rPr>
          <w:rFonts w:ascii="Arial" w:eastAsia="Times New Roman" w:hAnsi="Arial" w:cs="Arial"/>
          <w:b/>
          <w:bCs/>
          <w:sz w:val="24"/>
          <w:szCs w:val="24"/>
        </w:rPr>
        <w:t>A</w:t>
      </w:r>
      <w:r w:rsidR="00A82618" w:rsidRPr="0074623D">
        <w:rPr>
          <w:rFonts w:ascii="Arial" w:eastAsia="Times New Roman" w:hAnsi="Arial" w:cs="Arial"/>
          <w:b/>
          <w:bCs/>
          <w:sz w:val="24"/>
          <w:szCs w:val="24"/>
        </w:rPr>
        <w:t>pproval of Agenda</w:t>
      </w:r>
      <w:r w:rsidR="006541DA" w:rsidRPr="001E4FB2">
        <w:rPr>
          <w:rFonts w:ascii="Arial" w:eastAsia="Times New Roman" w:hAnsi="Arial" w:cs="Arial"/>
        </w:rPr>
        <w:t xml:space="preserve"> </w:t>
      </w:r>
    </w:p>
    <w:p w14:paraId="0D791D3B" w14:textId="7C7D507C" w:rsidR="0074623D" w:rsidRDefault="00973400" w:rsidP="0074623D">
      <w:pPr>
        <w:pStyle w:val="ListParagraph"/>
        <w:numPr>
          <w:ilvl w:val="0"/>
          <w:numId w:val="25"/>
        </w:numPr>
        <w:shd w:val="clear" w:color="auto" w:fill="FFFFFF"/>
        <w:tabs>
          <w:tab w:val="num" w:pos="1080"/>
        </w:tabs>
        <w:spacing w:after="0" w:line="300" w:lineRule="atLeast"/>
        <w:rPr>
          <w:rFonts w:ascii="Arial" w:eastAsia="Times New Roman" w:hAnsi="Arial" w:cs="Arial"/>
        </w:rPr>
      </w:pPr>
      <w:r>
        <w:rPr>
          <w:rFonts w:ascii="Arial" w:eastAsia="Times New Roman" w:hAnsi="Arial" w:cs="Arial"/>
        </w:rPr>
        <w:t>T</w:t>
      </w:r>
      <w:r w:rsidR="001048B7">
        <w:rPr>
          <w:rFonts w:ascii="Arial" w:eastAsia="Times New Roman" w:hAnsi="Arial" w:cs="Arial"/>
        </w:rPr>
        <w:t>here were t</w:t>
      </w:r>
      <w:r>
        <w:rPr>
          <w:rFonts w:ascii="Arial" w:eastAsia="Times New Roman" w:hAnsi="Arial" w:cs="Arial"/>
        </w:rPr>
        <w:t>wo</w:t>
      </w:r>
      <w:r w:rsidR="0074623D" w:rsidRPr="0074623D">
        <w:rPr>
          <w:rFonts w:ascii="Arial" w:eastAsia="Times New Roman" w:hAnsi="Arial" w:cs="Arial"/>
        </w:rPr>
        <w:t xml:space="preserve"> proposed additions to the </w:t>
      </w:r>
      <w:proofErr w:type="gramStart"/>
      <w:r w:rsidR="0074623D" w:rsidRPr="0074623D">
        <w:rPr>
          <w:rFonts w:ascii="Arial" w:eastAsia="Times New Roman" w:hAnsi="Arial" w:cs="Arial"/>
        </w:rPr>
        <w:t>Agenda</w:t>
      </w:r>
      <w:proofErr w:type="gramEnd"/>
      <w:r w:rsidR="0074623D" w:rsidRPr="0074623D">
        <w:rPr>
          <w:rFonts w:ascii="Arial" w:eastAsia="Times New Roman" w:hAnsi="Arial" w:cs="Arial"/>
        </w:rPr>
        <w:t xml:space="preserve">: </w:t>
      </w:r>
    </w:p>
    <w:p w14:paraId="1B0D83F6" w14:textId="0C8EFC0D" w:rsidR="0074623D" w:rsidRDefault="0074623D" w:rsidP="0074623D">
      <w:pPr>
        <w:pStyle w:val="ListParagraph"/>
        <w:numPr>
          <w:ilvl w:val="1"/>
          <w:numId w:val="27"/>
        </w:numPr>
        <w:shd w:val="clear" w:color="auto" w:fill="FFFFFF"/>
        <w:spacing w:after="0" w:line="300" w:lineRule="atLeast"/>
        <w:rPr>
          <w:rFonts w:ascii="Arial" w:eastAsia="Times New Roman" w:hAnsi="Arial" w:cs="Arial"/>
        </w:rPr>
      </w:pPr>
      <w:r>
        <w:rPr>
          <w:rFonts w:ascii="Arial" w:eastAsia="Times New Roman" w:hAnsi="Arial" w:cs="Arial"/>
        </w:rPr>
        <w:t xml:space="preserve">Approval of draft Promise Academy </w:t>
      </w:r>
      <w:r w:rsidR="00D41750">
        <w:rPr>
          <w:rFonts w:ascii="Arial" w:eastAsia="Times New Roman" w:hAnsi="Arial" w:cs="Arial"/>
        </w:rPr>
        <w:t xml:space="preserve">(PA) </w:t>
      </w:r>
      <w:r>
        <w:rPr>
          <w:rFonts w:ascii="Arial" w:eastAsia="Times New Roman" w:hAnsi="Arial" w:cs="Arial"/>
        </w:rPr>
        <w:t>Policies required for federal funding</w:t>
      </w:r>
    </w:p>
    <w:p w14:paraId="2FDF4A1F" w14:textId="3430D1A0" w:rsidR="0074623D" w:rsidRPr="0074623D" w:rsidRDefault="0074623D" w:rsidP="0074623D">
      <w:pPr>
        <w:pStyle w:val="ListParagraph"/>
        <w:numPr>
          <w:ilvl w:val="1"/>
          <w:numId w:val="27"/>
        </w:numPr>
        <w:shd w:val="clear" w:color="auto" w:fill="FFFFFF"/>
        <w:tabs>
          <w:tab w:val="num" w:pos="1080"/>
        </w:tabs>
        <w:spacing w:after="0" w:line="300" w:lineRule="atLeast"/>
        <w:rPr>
          <w:rFonts w:ascii="Arial" w:eastAsia="Times New Roman" w:hAnsi="Arial" w:cs="Arial"/>
        </w:rPr>
      </w:pPr>
      <w:r>
        <w:rPr>
          <w:rFonts w:ascii="Arial" w:eastAsia="Times New Roman" w:hAnsi="Arial" w:cs="Arial"/>
        </w:rPr>
        <w:t>School Leader Update</w:t>
      </w:r>
    </w:p>
    <w:p w14:paraId="7060608F" w14:textId="09C5F5B8" w:rsidR="00A82618" w:rsidRPr="0074623D" w:rsidRDefault="000B0C05" w:rsidP="0074623D">
      <w:pPr>
        <w:pStyle w:val="ListParagraph"/>
        <w:numPr>
          <w:ilvl w:val="0"/>
          <w:numId w:val="29"/>
        </w:numPr>
        <w:shd w:val="clear" w:color="auto" w:fill="FFFFFF"/>
        <w:tabs>
          <w:tab w:val="num" w:pos="1080"/>
        </w:tabs>
        <w:spacing w:after="100" w:afterAutospacing="1" w:line="300" w:lineRule="atLeast"/>
        <w:rPr>
          <w:rFonts w:ascii="Arial" w:eastAsia="Times New Roman" w:hAnsi="Arial" w:cs="Arial"/>
        </w:rPr>
      </w:pPr>
      <w:r w:rsidRPr="0074623D">
        <w:rPr>
          <w:rFonts w:ascii="Arial" w:eastAsia="Times New Roman" w:hAnsi="Arial" w:cs="Arial"/>
        </w:rPr>
        <w:t xml:space="preserve">Director Alis moved that the </w:t>
      </w:r>
      <w:proofErr w:type="gramStart"/>
      <w:r w:rsidRPr="0074623D">
        <w:rPr>
          <w:rFonts w:ascii="Arial" w:eastAsia="Times New Roman" w:hAnsi="Arial" w:cs="Arial"/>
        </w:rPr>
        <w:t>Agenda</w:t>
      </w:r>
      <w:proofErr w:type="gramEnd"/>
      <w:r w:rsidRPr="0074623D">
        <w:rPr>
          <w:rFonts w:ascii="Arial" w:eastAsia="Times New Roman" w:hAnsi="Arial" w:cs="Arial"/>
        </w:rPr>
        <w:t xml:space="preserve"> for this meeting, as amended, be approved; Director Thomas seconded the motion; the motion passed unanimously. </w:t>
      </w:r>
    </w:p>
    <w:p w14:paraId="4A9A04B7" w14:textId="6E35B4D5" w:rsidR="00973400" w:rsidRPr="00973400" w:rsidRDefault="00973400" w:rsidP="00973400">
      <w:pPr>
        <w:shd w:val="clear" w:color="auto" w:fill="FFFFFF"/>
        <w:tabs>
          <w:tab w:val="num" w:pos="1080"/>
        </w:tabs>
        <w:spacing w:after="0" w:line="300" w:lineRule="atLeast"/>
        <w:rPr>
          <w:rFonts w:ascii="Arial" w:eastAsia="Times New Roman" w:hAnsi="Arial" w:cs="Arial"/>
        </w:rPr>
      </w:pPr>
      <w:r w:rsidRPr="00973400">
        <w:rPr>
          <w:rFonts w:ascii="Arial" w:eastAsia="Times New Roman" w:hAnsi="Arial" w:cs="Arial"/>
          <w:b/>
          <w:bCs/>
          <w:sz w:val="24"/>
          <w:szCs w:val="24"/>
        </w:rPr>
        <w:t xml:space="preserve">Approval of </w:t>
      </w:r>
      <w:r>
        <w:rPr>
          <w:rFonts w:ascii="Arial" w:eastAsia="Times New Roman" w:hAnsi="Arial" w:cs="Arial"/>
          <w:b/>
          <w:bCs/>
          <w:sz w:val="24"/>
          <w:szCs w:val="24"/>
        </w:rPr>
        <w:t>Minutes from 9/22/23 Meeting</w:t>
      </w:r>
    </w:p>
    <w:p w14:paraId="2DA3763E" w14:textId="758BBECA" w:rsidR="00973400" w:rsidRPr="00973400" w:rsidRDefault="001048B7" w:rsidP="00B25F45">
      <w:pPr>
        <w:numPr>
          <w:ilvl w:val="0"/>
          <w:numId w:val="30"/>
        </w:numPr>
        <w:shd w:val="clear" w:color="auto" w:fill="FFFFFF"/>
        <w:spacing w:after="48" w:afterAutospacing="1" w:line="360" w:lineRule="atLeast"/>
        <w:outlineLvl w:val="2"/>
        <w:rPr>
          <w:rFonts w:ascii="Arial" w:eastAsia="Times New Roman" w:hAnsi="Arial" w:cs="Arial"/>
          <w:color w:val="252525"/>
          <w:sz w:val="24"/>
          <w:szCs w:val="24"/>
        </w:rPr>
      </w:pPr>
      <w:r>
        <w:rPr>
          <w:rFonts w:ascii="Arial" w:eastAsia="Times New Roman" w:hAnsi="Arial" w:cs="Arial"/>
        </w:rPr>
        <w:t>There was o</w:t>
      </w:r>
      <w:r w:rsidR="00973400" w:rsidRPr="00973400">
        <w:rPr>
          <w:rFonts w:ascii="Arial" w:eastAsia="Times New Roman" w:hAnsi="Arial" w:cs="Arial"/>
        </w:rPr>
        <w:t xml:space="preserve">ne proposed addition/correction to 9/22/23 minutes: </w:t>
      </w:r>
      <w:r w:rsidR="000A4465">
        <w:rPr>
          <w:rFonts w:ascii="Arial" w:eastAsia="Times New Roman" w:hAnsi="Arial" w:cs="Arial"/>
        </w:rPr>
        <w:br/>
      </w:r>
      <w:r w:rsidR="00973400" w:rsidRPr="00973400">
        <w:rPr>
          <w:rFonts w:ascii="Arial" w:eastAsia="Times New Roman" w:hAnsi="Arial" w:cs="Arial"/>
        </w:rPr>
        <w:t xml:space="preserve">Discussion of draft PA Policies.  Board members agreed to review the draft policies individually and provide feedback to the </w:t>
      </w:r>
      <w:proofErr w:type="gramStart"/>
      <w:r w:rsidR="00973400" w:rsidRPr="00973400">
        <w:rPr>
          <w:rFonts w:ascii="Arial" w:eastAsia="Times New Roman" w:hAnsi="Arial" w:cs="Arial"/>
        </w:rPr>
        <w:t>School</w:t>
      </w:r>
      <w:proofErr w:type="gramEnd"/>
      <w:r w:rsidR="00973400" w:rsidRPr="00973400">
        <w:rPr>
          <w:rFonts w:ascii="Arial" w:eastAsia="Times New Roman" w:hAnsi="Arial" w:cs="Arial"/>
        </w:rPr>
        <w:t xml:space="preserve"> Leader. School Leader </w:t>
      </w:r>
      <w:r>
        <w:rPr>
          <w:rFonts w:ascii="Arial" w:eastAsia="Times New Roman" w:hAnsi="Arial" w:cs="Arial"/>
        </w:rPr>
        <w:t xml:space="preserve">was </w:t>
      </w:r>
      <w:r w:rsidR="00973400" w:rsidRPr="00973400">
        <w:rPr>
          <w:rFonts w:ascii="Arial" w:eastAsia="Times New Roman" w:hAnsi="Arial" w:cs="Arial"/>
        </w:rPr>
        <w:t>to update draft policies to incorporate feedback</w:t>
      </w:r>
      <w:r>
        <w:rPr>
          <w:rFonts w:ascii="Arial" w:eastAsia="Times New Roman" w:hAnsi="Arial" w:cs="Arial"/>
        </w:rPr>
        <w:t xml:space="preserve"> from the Directors</w:t>
      </w:r>
      <w:r w:rsidR="00973400" w:rsidRPr="00973400">
        <w:rPr>
          <w:rFonts w:ascii="Arial" w:eastAsia="Times New Roman" w:hAnsi="Arial" w:cs="Arial"/>
        </w:rPr>
        <w:t xml:space="preserve">.  Directors </w:t>
      </w:r>
      <w:r>
        <w:rPr>
          <w:rFonts w:ascii="Arial" w:eastAsia="Times New Roman" w:hAnsi="Arial" w:cs="Arial"/>
        </w:rPr>
        <w:t xml:space="preserve">to be </w:t>
      </w:r>
      <w:r w:rsidR="00973400" w:rsidRPr="00973400">
        <w:rPr>
          <w:rFonts w:ascii="Arial" w:eastAsia="Times New Roman" w:hAnsi="Arial" w:cs="Arial"/>
        </w:rPr>
        <w:t>prepared to discuss and approve draft policies at next Board Meeting.</w:t>
      </w:r>
    </w:p>
    <w:p w14:paraId="2C8B1E2A" w14:textId="71C5EB6A" w:rsidR="00973400" w:rsidRPr="000A4465" w:rsidRDefault="00973400" w:rsidP="000A4465">
      <w:pPr>
        <w:numPr>
          <w:ilvl w:val="0"/>
          <w:numId w:val="30"/>
        </w:numPr>
        <w:shd w:val="clear" w:color="auto" w:fill="FFFFFF"/>
        <w:spacing w:after="48" w:afterAutospacing="1" w:line="360" w:lineRule="atLeast"/>
        <w:outlineLvl w:val="2"/>
        <w:rPr>
          <w:rFonts w:ascii="Arial" w:eastAsia="Times New Roman" w:hAnsi="Arial" w:cs="Arial"/>
          <w:color w:val="252525"/>
          <w:sz w:val="24"/>
          <w:szCs w:val="24"/>
        </w:rPr>
      </w:pPr>
      <w:r w:rsidRPr="00973400">
        <w:rPr>
          <w:rFonts w:ascii="Arial" w:eastAsia="Times New Roman" w:hAnsi="Arial" w:cs="Arial"/>
        </w:rPr>
        <w:t xml:space="preserve">Director </w:t>
      </w:r>
      <w:r>
        <w:rPr>
          <w:rFonts w:ascii="Arial" w:eastAsia="Times New Roman" w:hAnsi="Arial" w:cs="Arial"/>
        </w:rPr>
        <w:t>Thomas</w:t>
      </w:r>
      <w:r w:rsidRPr="00973400">
        <w:rPr>
          <w:rFonts w:ascii="Arial" w:eastAsia="Times New Roman" w:hAnsi="Arial" w:cs="Arial"/>
        </w:rPr>
        <w:t xml:space="preserve"> moved that the </w:t>
      </w:r>
      <w:r>
        <w:rPr>
          <w:rFonts w:ascii="Arial" w:eastAsia="Times New Roman" w:hAnsi="Arial" w:cs="Arial"/>
        </w:rPr>
        <w:t xml:space="preserve">Minutes </w:t>
      </w:r>
      <w:r w:rsidRPr="00973400">
        <w:rPr>
          <w:rFonts w:ascii="Arial" w:eastAsia="Times New Roman" w:hAnsi="Arial" w:cs="Arial"/>
        </w:rPr>
        <w:t xml:space="preserve">for this meeting, as amended, be approved; Director </w:t>
      </w:r>
      <w:r>
        <w:rPr>
          <w:rFonts w:ascii="Arial" w:eastAsia="Times New Roman" w:hAnsi="Arial" w:cs="Arial"/>
        </w:rPr>
        <w:t>Alis</w:t>
      </w:r>
      <w:r w:rsidRPr="00973400">
        <w:rPr>
          <w:rFonts w:ascii="Arial" w:eastAsia="Times New Roman" w:hAnsi="Arial" w:cs="Arial"/>
        </w:rPr>
        <w:t xml:space="preserve"> seconded the motion; the motion passed unanimously. </w:t>
      </w:r>
    </w:p>
    <w:p w14:paraId="30F20A11" w14:textId="72FBECB5" w:rsidR="00486FF6" w:rsidRPr="00973400" w:rsidRDefault="00486FF6" w:rsidP="000A4465">
      <w:pPr>
        <w:shd w:val="clear" w:color="auto" w:fill="FFFFFF"/>
        <w:spacing w:after="0" w:line="360" w:lineRule="atLeast"/>
        <w:outlineLvl w:val="2"/>
        <w:rPr>
          <w:rFonts w:ascii="Arial" w:eastAsia="Times New Roman" w:hAnsi="Arial" w:cs="Arial"/>
          <w:color w:val="252525"/>
          <w:sz w:val="24"/>
          <w:szCs w:val="24"/>
        </w:rPr>
      </w:pPr>
      <w:r w:rsidRPr="00973400">
        <w:rPr>
          <w:rFonts w:ascii="Arial" w:eastAsia="Times New Roman" w:hAnsi="Arial" w:cs="Arial"/>
          <w:b/>
          <w:bCs/>
          <w:color w:val="252525"/>
          <w:sz w:val="24"/>
          <w:szCs w:val="24"/>
        </w:rPr>
        <w:t>Old Business</w:t>
      </w:r>
    </w:p>
    <w:p w14:paraId="0C2B9FE0" w14:textId="738D0ACA" w:rsidR="001E4FB2" w:rsidRPr="00254C6E" w:rsidRDefault="00254C6E" w:rsidP="000A4465">
      <w:pPr>
        <w:numPr>
          <w:ilvl w:val="0"/>
          <w:numId w:val="6"/>
        </w:numPr>
        <w:shd w:val="clear" w:color="auto" w:fill="FFFFFF"/>
        <w:spacing w:after="0" w:line="240" w:lineRule="auto"/>
        <w:rPr>
          <w:rFonts w:ascii="Arial" w:eastAsia="Times New Roman" w:hAnsi="Arial" w:cs="Arial"/>
          <w:color w:val="252525"/>
        </w:rPr>
      </w:pPr>
      <w:r w:rsidRPr="00254C6E">
        <w:rPr>
          <w:rFonts w:ascii="Arial" w:eastAsia="Times New Roman" w:hAnsi="Arial" w:cs="Arial"/>
          <w:color w:val="252525"/>
        </w:rPr>
        <w:t>IRS request for additional information re: PA</w:t>
      </w:r>
      <w:r w:rsidR="00D41750">
        <w:rPr>
          <w:rFonts w:ascii="Arial" w:eastAsia="Times New Roman" w:hAnsi="Arial" w:cs="Arial"/>
          <w:color w:val="252525"/>
        </w:rPr>
        <w:t xml:space="preserve"> </w:t>
      </w:r>
      <w:r w:rsidR="001E4FB2" w:rsidRPr="00254C6E">
        <w:rPr>
          <w:rFonts w:ascii="Arial" w:eastAsia="Times New Roman" w:hAnsi="Arial" w:cs="Arial"/>
          <w:color w:val="252525"/>
        </w:rPr>
        <w:t>501(c)(3) application</w:t>
      </w:r>
      <w:r w:rsidR="00D542DB">
        <w:rPr>
          <w:rFonts w:ascii="Arial" w:eastAsia="Times New Roman" w:hAnsi="Arial" w:cs="Arial"/>
          <w:color w:val="252525"/>
        </w:rPr>
        <w:t>:</w:t>
      </w:r>
    </w:p>
    <w:p w14:paraId="427F04EF" w14:textId="527A9E52" w:rsidR="001E4FB2" w:rsidRPr="00D542DB" w:rsidRDefault="00660A7F" w:rsidP="000A4465">
      <w:pPr>
        <w:pStyle w:val="ListParagraph"/>
        <w:numPr>
          <w:ilvl w:val="0"/>
          <w:numId w:val="31"/>
        </w:numPr>
        <w:shd w:val="clear" w:color="auto" w:fill="FFFFFF"/>
        <w:tabs>
          <w:tab w:val="clear" w:pos="720"/>
          <w:tab w:val="num" w:pos="1080"/>
        </w:tabs>
        <w:spacing w:after="48" w:line="360" w:lineRule="atLeast"/>
        <w:ind w:left="1080"/>
        <w:outlineLvl w:val="2"/>
        <w:rPr>
          <w:rFonts w:ascii="Arial" w:eastAsia="Times New Roman" w:hAnsi="Arial" w:cs="Arial"/>
          <w:color w:val="252525"/>
        </w:rPr>
      </w:pPr>
      <w:r>
        <w:rPr>
          <w:rFonts w:ascii="Arial" w:eastAsia="Times New Roman" w:hAnsi="Arial" w:cs="Arial"/>
          <w:color w:val="252525"/>
        </w:rPr>
        <w:t>By letter dated January 26, 2023 (copy attached), t</w:t>
      </w:r>
      <w:r w:rsidR="000A4465" w:rsidRPr="00D542DB">
        <w:rPr>
          <w:rFonts w:ascii="Arial" w:eastAsia="Times New Roman" w:hAnsi="Arial" w:cs="Arial"/>
          <w:color w:val="252525"/>
        </w:rPr>
        <w:t>he IRS directed 3 actions regarding PA’s 501(c)(3) application</w:t>
      </w:r>
      <w:r w:rsidR="001048B7" w:rsidRPr="00D542DB">
        <w:rPr>
          <w:rFonts w:ascii="Arial" w:eastAsia="Times New Roman" w:hAnsi="Arial" w:cs="Arial"/>
          <w:color w:val="252525"/>
        </w:rPr>
        <w:t>:</w:t>
      </w:r>
    </w:p>
    <w:p w14:paraId="18E18886" w14:textId="46CEABB8" w:rsidR="001048B7" w:rsidRPr="00D542DB" w:rsidRDefault="001048B7" w:rsidP="001048B7">
      <w:pPr>
        <w:pStyle w:val="ListParagraph"/>
        <w:numPr>
          <w:ilvl w:val="1"/>
          <w:numId w:val="33"/>
        </w:numPr>
        <w:shd w:val="clear" w:color="auto" w:fill="FFFFFF"/>
        <w:spacing w:after="48" w:line="360" w:lineRule="atLeast"/>
        <w:outlineLvl w:val="2"/>
        <w:rPr>
          <w:rFonts w:ascii="Arial" w:eastAsia="Times New Roman" w:hAnsi="Arial" w:cs="Arial"/>
          <w:color w:val="252525"/>
        </w:rPr>
      </w:pPr>
      <w:r w:rsidRPr="00D542DB">
        <w:rPr>
          <w:rFonts w:ascii="Arial" w:eastAsia="Times New Roman" w:hAnsi="Arial" w:cs="Arial"/>
          <w:color w:val="252525"/>
        </w:rPr>
        <w:t>Submit a signed declaration attesting that the PA reply to the IRS letter contains all relevant facts relating to the IRS requested actions and are true, correct, and complete.</w:t>
      </w:r>
    </w:p>
    <w:p w14:paraId="2251F1DB" w14:textId="64FEA212" w:rsidR="001048B7" w:rsidRPr="00D542DB" w:rsidRDefault="00D542DB" w:rsidP="001048B7">
      <w:pPr>
        <w:pStyle w:val="ListParagraph"/>
        <w:numPr>
          <w:ilvl w:val="1"/>
          <w:numId w:val="33"/>
        </w:numPr>
        <w:shd w:val="clear" w:color="auto" w:fill="FFFFFF"/>
        <w:spacing w:after="48" w:line="360" w:lineRule="atLeast"/>
        <w:outlineLvl w:val="2"/>
        <w:rPr>
          <w:rFonts w:ascii="Arial" w:eastAsia="Times New Roman" w:hAnsi="Arial" w:cs="Arial"/>
          <w:color w:val="252525"/>
        </w:rPr>
      </w:pPr>
      <w:r>
        <w:rPr>
          <w:rFonts w:ascii="Arial" w:eastAsia="Times New Roman" w:hAnsi="Arial" w:cs="Arial"/>
          <w:color w:val="252525"/>
        </w:rPr>
        <w:t xml:space="preserve">File an amendment to </w:t>
      </w:r>
      <w:r w:rsidR="001048B7" w:rsidRPr="00D542DB">
        <w:rPr>
          <w:rFonts w:ascii="Arial" w:eastAsia="Times New Roman" w:hAnsi="Arial" w:cs="Arial"/>
          <w:color w:val="252525"/>
        </w:rPr>
        <w:t>the purpose and dissolution clauses of the PA Articles of Incorporation</w:t>
      </w:r>
      <w:r>
        <w:rPr>
          <w:rFonts w:ascii="Arial" w:eastAsia="Times New Roman" w:hAnsi="Arial" w:cs="Arial"/>
          <w:color w:val="252525"/>
        </w:rPr>
        <w:t xml:space="preserve"> with the appropriate state agency so that those provisions </w:t>
      </w:r>
      <w:r w:rsidR="001048B7" w:rsidRPr="00D542DB">
        <w:rPr>
          <w:rFonts w:ascii="Arial" w:eastAsia="Times New Roman" w:hAnsi="Arial" w:cs="Arial"/>
          <w:color w:val="252525"/>
        </w:rPr>
        <w:t xml:space="preserve">conform with </w:t>
      </w:r>
      <w:r w:rsidRPr="00D542DB">
        <w:rPr>
          <w:rFonts w:ascii="Arial" w:eastAsia="Times New Roman" w:hAnsi="Arial" w:cs="Arial"/>
          <w:color w:val="252525"/>
        </w:rPr>
        <w:lastRenderedPageBreak/>
        <w:t>organizational test of IRC Section 501(c)(3). Suggested language was included in the referenced IRS letter</w:t>
      </w:r>
      <w:r>
        <w:rPr>
          <w:rFonts w:ascii="Arial" w:eastAsia="Times New Roman" w:hAnsi="Arial" w:cs="Arial"/>
          <w:color w:val="252525"/>
        </w:rPr>
        <w:t xml:space="preserve">, which also included an attestation that the PA Articles of Incorporation have been amended.  </w:t>
      </w:r>
    </w:p>
    <w:p w14:paraId="3FF66FDE" w14:textId="11D35A7A" w:rsidR="00D542DB" w:rsidRDefault="00D542DB" w:rsidP="001048B7">
      <w:pPr>
        <w:pStyle w:val="ListParagraph"/>
        <w:numPr>
          <w:ilvl w:val="1"/>
          <w:numId w:val="33"/>
        </w:numPr>
        <w:shd w:val="clear" w:color="auto" w:fill="FFFFFF"/>
        <w:spacing w:after="48" w:line="360" w:lineRule="atLeast"/>
        <w:outlineLvl w:val="2"/>
        <w:rPr>
          <w:rFonts w:ascii="Arial" w:eastAsia="Times New Roman" w:hAnsi="Arial" w:cs="Arial"/>
          <w:color w:val="252525"/>
        </w:rPr>
      </w:pPr>
      <w:r>
        <w:rPr>
          <w:rFonts w:ascii="Arial" w:eastAsia="Times New Roman" w:hAnsi="Arial" w:cs="Arial"/>
          <w:color w:val="252525"/>
        </w:rPr>
        <w:t>Provide a copy of PA’s state approved charter.</w:t>
      </w:r>
    </w:p>
    <w:p w14:paraId="5C323480" w14:textId="3CC42CBF" w:rsidR="00D542DB" w:rsidRDefault="00D542DB" w:rsidP="00D542DB">
      <w:pPr>
        <w:pStyle w:val="ListParagraph"/>
        <w:numPr>
          <w:ilvl w:val="0"/>
          <w:numId w:val="33"/>
        </w:numPr>
        <w:shd w:val="clear" w:color="auto" w:fill="FFFFFF"/>
        <w:spacing w:after="48" w:line="360" w:lineRule="atLeast"/>
        <w:outlineLvl w:val="2"/>
        <w:rPr>
          <w:rFonts w:ascii="Arial" w:eastAsia="Times New Roman" w:hAnsi="Arial" w:cs="Arial"/>
          <w:color w:val="252525"/>
        </w:rPr>
      </w:pPr>
      <w:r>
        <w:rPr>
          <w:rFonts w:ascii="Arial" w:eastAsia="Times New Roman" w:hAnsi="Arial" w:cs="Arial"/>
          <w:color w:val="252525"/>
        </w:rPr>
        <w:t>Item 1) will be completed</w:t>
      </w:r>
      <w:r w:rsidR="00477BA5">
        <w:rPr>
          <w:rFonts w:ascii="Arial" w:eastAsia="Times New Roman" w:hAnsi="Arial" w:cs="Arial"/>
          <w:color w:val="252525"/>
        </w:rPr>
        <w:t xml:space="preserve"> by the Board Chair</w:t>
      </w:r>
      <w:r>
        <w:rPr>
          <w:rFonts w:ascii="Arial" w:eastAsia="Times New Roman" w:hAnsi="Arial" w:cs="Arial"/>
          <w:color w:val="252525"/>
        </w:rPr>
        <w:t xml:space="preserve"> and submitted </w:t>
      </w:r>
      <w:r w:rsidR="00477BA5">
        <w:rPr>
          <w:rFonts w:ascii="Arial" w:eastAsia="Times New Roman" w:hAnsi="Arial" w:cs="Arial"/>
          <w:color w:val="252525"/>
        </w:rPr>
        <w:t xml:space="preserve">by the </w:t>
      </w:r>
      <w:proofErr w:type="gramStart"/>
      <w:r w:rsidR="00477BA5">
        <w:rPr>
          <w:rFonts w:ascii="Arial" w:eastAsia="Times New Roman" w:hAnsi="Arial" w:cs="Arial"/>
          <w:color w:val="252525"/>
        </w:rPr>
        <w:t>School</w:t>
      </w:r>
      <w:proofErr w:type="gramEnd"/>
      <w:r w:rsidR="00477BA5">
        <w:rPr>
          <w:rFonts w:ascii="Arial" w:eastAsia="Times New Roman" w:hAnsi="Arial" w:cs="Arial"/>
          <w:color w:val="252525"/>
        </w:rPr>
        <w:t xml:space="preserve"> Leader </w:t>
      </w:r>
      <w:r>
        <w:rPr>
          <w:rFonts w:ascii="Arial" w:eastAsia="Times New Roman" w:hAnsi="Arial" w:cs="Arial"/>
          <w:color w:val="252525"/>
        </w:rPr>
        <w:t>when all required actions are completed.</w:t>
      </w:r>
    </w:p>
    <w:p w14:paraId="32A9C7FD" w14:textId="77777777" w:rsidR="00D542DB" w:rsidRDefault="00D542DB" w:rsidP="00D542DB">
      <w:pPr>
        <w:pStyle w:val="ListParagraph"/>
        <w:numPr>
          <w:ilvl w:val="0"/>
          <w:numId w:val="33"/>
        </w:numPr>
        <w:shd w:val="clear" w:color="auto" w:fill="FFFFFF"/>
        <w:spacing w:after="48" w:line="360" w:lineRule="atLeast"/>
        <w:outlineLvl w:val="2"/>
        <w:rPr>
          <w:rFonts w:ascii="Arial" w:eastAsia="Times New Roman" w:hAnsi="Arial" w:cs="Arial"/>
          <w:color w:val="252525"/>
        </w:rPr>
      </w:pPr>
      <w:r>
        <w:rPr>
          <w:rFonts w:ascii="Arial" w:eastAsia="Times New Roman" w:hAnsi="Arial" w:cs="Arial"/>
          <w:color w:val="252525"/>
        </w:rPr>
        <w:t>Item 2)</w:t>
      </w:r>
    </w:p>
    <w:p w14:paraId="47CA6718" w14:textId="1E91DA4B" w:rsidR="00477BA5" w:rsidRDefault="00D542DB" w:rsidP="00D542DB">
      <w:pPr>
        <w:pStyle w:val="ListParagraph"/>
        <w:numPr>
          <w:ilvl w:val="1"/>
          <w:numId w:val="34"/>
        </w:numPr>
        <w:shd w:val="clear" w:color="auto" w:fill="FFFFFF"/>
        <w:spacing w:after="48" w:line="360" w:lineRule="atLeast"/>
        <w:outlineLvl w:val="2"/>
        <w:rPr>
          <w:rFonts w:ascii="Arial" w:eastAsia="Times New Roman" w:hAnsi="Arial" w:cs="Arial"/>
          <w:color w:val="252525"/>
        </w:rPr>
      </w:pPr>
      <w:r>
        <w:rPr>
          <w:rFonts w:ascii="Arial" w:eastAsia="Times New Roman" w:hAnsi="Arial" w:cs="Arial"/>
          <w:color w:val="252525"/>
        </w:rPr>
        <w:t xml:space="preserve">The IRS-suggested revision to the Purpose clause in the PA’s </w:t>
      </w:r>
      <w:r w:rsidR="00477BA5">
        <w:rPr>
          <w:rFonts w:ascii="Arial" w:eastAsia="Times New Roman" w:hAnsi="Arial" w:cs="Arial"/>
          <w:color w:val="252525"/>
        </w:rPr>
        <w:t>A</w:t>
      </w:r>
      <w:r>
        <w:rPr>
          <w:rFonts w:ascii="Arial" w:eastAsia="Times New Roman" w:hAnsi="Arial" w:cs="Arial"/>
          <w:color w:val="252525"/>
        </w:rPr>
        <w:t xml:space="preserve">rticles of Incorporation is acceptable and will be included in an </w:t>
      </w:r>
      <w:r w:rsidR="00477BA5">
        <w:rPr>
          <w:rFonts w:ascii="Arial" w:eastAsia="Times New Roman" w:hAnsi="Arial" w:cs="Arial"/>
          <w:color w:val="252525"/>
        </w:rPr>
        <w:t>Amendment application to the Secretary of State.</w:t>
      </w:r>
    </w:p>
    <w:p w14:paraId="2860C4A2" w14:textId="4588C8D1" w:rsidR="00D542DB" w:rsidRDefault="00D542DB" w:rsidP="00D542DB">
      <w:pPr>
        <w:pStyle w:val="ListParagraph"/>
        <w:numPr>
          <w:ilvl w:val="1"/>
          <w:numId w:val="34"/>
        </w:numPr>
        <w:shd w:val="clear" w:color="auto" w:fill="FFFFFF"/>
        <w:spacing w:after="48" w:line="360" w:lineRule="atLeast"/>
        <w:outlineLvl w:val="2"/>
        <w:rPr>
          <w:rFonts w:ascii="Arial" w:eastAsia="Times New Roman" w:hAnsi="Arial" w:cs="Arial"/>
          <w:color w:val="252525"/>
        </w:rPr>
      </w:pPr>
      <w:r>
        <w:rPr>
          <w:rFonts w:ascii="Arial" w:eastAsia="Times New Roman" w:hAnsi="Arial" w:cs="Arial"/>
          <w:color w:val="252525"/>
        </w:rPr>
        <w:t xml:space="preserve">Director Alis to review the </w:t>
      </w:r>
      <w:r w:rsidR="00477BA5">
        <w:rPr>
          <w:rFonts w:ascii="Arial" w:eastAsia="Times New Roman" w:hAnsi="Arial" w:cs="Arial"/>
          <w:color w:val="252525"/>
        </w:rPr>
        <w:t>IRS-suggested revision to the Dissolution clause in the PA’s Articles of Incorporation to determine if it can be substituted from the language proposed as consistent with Idaho law regarding charter schools.  Alis will propose suitable language for the required amendment.  Board Chair will sign the required attestation once the amendment has been filed.</w:t>
      </w:r>
    </w:p>
    <w:p w14:paraId="2DA27162" w14:textId="19818F53" w:rsidR="00D542DB" w:rsidRDefault="00D542DB" w:rsidP="00D542DB">
      <w:pPr>
        <w:pStyle w:val="ListParagraph"/>
        <w:numPr>
          <w:ilvl w:val="0"/>
          <w:numId w:val="33"/>
        </w:numPr>
        <w:shd w:val="clear" w:color="auto" w:fill="FFFFFF"/>
        <w:spacing w:after="48" w:line="360" w:lineRule="atLeast"/>
        <w:outlineLvl w:val="2"/>
        <w:rPr>
          <w:rFonts w:ascii="Arial" w:eastAsia="Times New Roman" w:hAnsi="Arial" w:cs="Arial"/>
          <w:color w:val="252525"/>
        </w:rPr>
      </w:pPr>
      <w:r>
        <w:rPr>
          <w:rFonts w:ascii="Arial" w:eastAsia="Times New Roman" w:hAnsi="Arial" w:cs="Arial"/>
          <w:color w:val="252525"/>
        </w:rPr>
        <w:t xml:space="preserve"> </w:t>
      </w:r>
      <w:r w:rsidR="00477BA5">
        <w:rPr>
          <w:rFonts w:ascii="Arial" w:eastAsia="Times New Roman" w:hAnsi="Arial" w:cs="Arial"/>
          <w:color w:val="252525"/>
        </w:rPr>
        <w:t>Item 3) is ready for return to the IRS.</w:t>
      </w:r>
    </w:p>
    <w:p w14:paraId="3A6BAC1F" w14:textId="42228CC4" w:rsidR="00486FF6" w:rsidRDefault="00486FF6" w:rsidP="00061902">
      <w:pPr>
        <w:shd w:val="clear" w:color="auto" w:fill="FFFFFF"/>
        <w:spacing w:after="48" w:line="360" w:lineRule="atLeast"/>
        <w:outlineLvl w:val="2"/>
        <w:rPr>
          <w:rFonts w:ascii="Arial" w:eastAsia="Times New Roman" w:hAnsi="Arial" w:cs="Arial"/>
          <w:b/>
          <w:bCs/>
          <w:color w:val="252525"/>
          <w:sz w:val="24"/>
          <w:szCs w:val="24"/>
        </w:rPr>
      </w:pPr>
      <w:r w:rsidRPr="00486FF6">
        <w:rPr>
          <w:rFonts w:ascii="Arial" w:eastAsia="Times New Roman" w:hAnsi="Arial" w:cs="Arial"/>
          <w:b/>
          <w:bCs/>
          <w:color w:val="252525"/>
          <w:sz w:val="24"/>
          <w:szCs w:val="24"/>
        </w:rPr>
        <w:t>New Business</w:t>
      </w:r>
    </w:p>
    <w:p w14:paraId="68A6E305" w14:textId="58D1AB25" w:rsidR="00477BA5" w:rsidRPr="00477BA5" w:rsidRDefault="00477BA5" w:rsidP="001E4FB2">
      <w:pPr>
        <w:pStyle w:val="ListParagraph"/>
        <w:numPr>
          <w:ilvl w:val="0"/>
          <w:numId w:val="18"/>
        </w:numPr>
        <w:shd w:val="clear" w:color="auto" w:fill="FFFFFF"/>
        <w:spacing w:after="48" w:line="360" w:lineRule="atLeast"/>
        <w:outlineLvl w:val="2"/>
        <w:rPr>
          <w:rFonts w:ascii="Arial" w:eastAsia="Times New Roman" w:hAnsi="Arial" w:cs="Arial"/>
          <w:b/>
          <w:bCs/>
          <w:color w:val="252525"/>
        </w:rPr>
      </w:pPr>
      <w:r>
        <w:rPr>
          <w:rFonts w:ascii="Arial" w:eastAsia="Times New Roman" w:hAnsi="Arial" w:cs="Arial"/>
          <w:color w:val="252525"/>
        </w:rPr>
        <w:t>Approval of draft PA policies</w:t>
      </w:r>
      <w:r w:rsidR="00660A7F">
        <w:rPr>
          <w:rFonts w:ascii="Arial" w:eastAsia="Times New Roman" w:hAnsi="Arial" w:cs="Arial"/>
          <w:color w:val="252525"/>
        </w:rPr>
        <w:t>:</w:t>
      </w:r>
    </w:p>
    <w:p w14:paraId="6501DD55" w14:textId="32BCA74F" w:rsidR="00477BA5" w:rsidRPr="00F45476" w:rsidRDefault="00477BA5" w:rsidP="00F45476">
      <w:pPr>
        <w:pStyle w:val="ListParagraph"/>
        <w:numPr>
          <w:ilvl w:val="0"/>
          <w:numId w:val="29"/>
        </w:numPr>
        <w:ind w:left="1080"/>
        <w:rPr>
          <w:b/>
          <w:bCs/>
          <w:color w:val="FF0000"/>
        </w:rPr>
      </w:pPr>
      <w:r w:rsidRPr="00F45476">
        <w:rPr>
          <w:rFonts w:ascii="Arial" w:eastAsia="Times New Roman" w:hAnsi="Arial" w:cs="Arial"/>
          <w:color w:val="252525"/>
        </w:rPr>
        <w:t xml:space="preserve">These policies </w:t>
      </w:r>
      <w:r w:rsidR="00F45476" w:rsidRPr="00F45476">
        <w:rPr>
          <w:rFonts w:ascii="Arial" w:eastAsia="Times New Roman" w:hAnsi="Arial" w:cs="Arial"/>
          <w:b/>
          <w:bCs/>
          <w:color w:val="FF0000"/>
        </w:rPr>
        <w:t xml:space="preserve">(Added by Amendment:  Policy #s </w:t>
      </w:r>
      <w:r w:rsidR="00F45476" w:rsidRPr="00F45476">
        <w:rPr>
          <w:b/>
          <w:bCs/>
          <w:color w:val="FF0000"/>
        </w:rPr>
        <w:t>1000, 1200, 1230, 4700, 5370, 7000, 7218, 7085, 7051 pr1, 7060, 7046, 7450, 7072, 7073, 7320, 7320 P, 7077, 7077 p</w:t>
      </w:r>
      <w:r w:rsidR="00F45476" w:rsidRPr="00F45476">
        <w:rPr>
          <w:b/>
          <w:bCs/>
          <w:color w:val="FF0000"/>
        </w:rPr>
        <w:t>a</w:t>
      </w:r>
      <w:r w:rsidR="00F45476" w:rsidRPr="00F45476">
        <w:rPr>
          <w:b/>
          <w:bCs/>
          <w:color w:val="FF0000"/>
        </w:rPr>
        <w:t>r</w:t>
      </w:r>
      <w:r w:rsidR="00F45476" w:rsidRPr="00F45476">
        <w:rPr>
          <w:b/>
          <w:bCs/>
          <w:color w:val="FF0000"/>
        </w:rPr>
        <w:t xml:space="preserve">t </w:t>
      </w:r>
      <w:r w:rsidR="00F45476" w:rsidRPr="00F45476">
        <w:rPr>
          <w:b/>
          <w:bCs/>
          <w:color w:val="FF0000"/>
        </w:rPr>
        <w:t>1, 7077 p</w:t>
      </w:r>
      <w:r w:rsidR="00F45476" w:rsidRPr="00F45476">
        <w:rPr>
          <w:b/>
          <w:bCs/>
          <w:color w:val="FF0000"/>
        </w:rPr>
        <w:t>a</w:t>
      </w:r>
      <w:r w:rsidR="00F45476" w:rsidRPr="00F45476">
        <w:rPr>
          <w:b/>
          <w:bCs/>
          <w:color w:val="FF0000"/>
        </w:rPr>
        <w:t>r</w:t>
      </w:r>
      <w:r w:rsidR="00F45476" w:rsidRPr="00F45476">
        <w:rPr>
          <w:b/>
          <w:bCs/>
          <w:color w:val="FF0000"/>
        </w:rPr>
        <w:t xml:space="preserve">t </w:t>
      </w:r>
      <w:r w:rsidR="00F45476" w:rsidRPr="00F45476">
        <w:rPr>
          <w:b/>
          <w:bCs/>
          <w:color w:val="FF0000"/>
        </w:rPr>
        <w:t>2</w:t>
      </w:r>
      <w:r w:rsidR="00F45476" w:rsidRPr="00F45476">
        <w:rPr>
          <w:b/>
          <w:bCs/>
          <w:color w:val="FF0000"/>
        </w:rPr>
        <w:t>)</w:t>
      </w:r>
      <w:r w:rsidR="00F45476" w:rsidRPr="00F45476">
        <w:rPr>
          <w:b/>
          <w:bCs/>
          <w:color w:val="FF0000"/>
        </w:rPr>
        <w:t xml:space="preserve"> </w:t>
      </w:r>
      <w:r w:rsidRPr="00F45476">
        <w:rPr>
          <w:rFonts w:ascii="Arial" w:eastAsia="Times New Roman" w:hAnsi="Arial" w:cs="Arial"/>
          <w:color w:val="252525"/>
        </w:rPr>
        <w:t>were previously distributed to the Board Directors by the School Leader for review and comment by the Directors.</w:t>
      </w:r>
    </w:p>
    <w:p w14:paraId="0C7386F2" w14:textId="77777777" w:rsidR="00660A7F" w:rsidRPr="00660A7F" w:rsidRDefault="00477BA5" w:rsidP="00477BA5">
      <w:pPr>
        <w:pStyle w:val="ListParagraph"/>
        <w:numPr>
          <w:ilvl w:val="0"/>
          <w:numId w:val="35"/>
        </w:numPr>
        <w:shd w:val="clear" w:color="auto" w:fill="FFFFFF"/>
        <w:tabs>
          <w:tab w:val="clear" w:pos="720"/>
          <w:tab w:val="num" w:pos="1080"/>
        </w:tabs>
        <w:spacing w:after="48" w:line="360" w:lineRule="atLeast"/>
        <w:ind w:left="1080"/>
        <w:outlineLvl w:val="2"/>
        <w:rPr>
          <w:rFonts w:ascii="Arial" w:eastAsia="Times New Roman" w:hAnsi="Arial" w:cs="Arial"/>
          <w:b/>
          <w:bCs/>
          <w:color w:val="252525"/>
        </w:rPr>
      </w:pPr>
      <w:r>
        <w:rPr>
          <w:rFonts w:ascii="Arial" w:eastAsia="Times New Roman" w:hAnsi="Arial" w:cs="Arial"/>
          <w:color w:val="252525"/>
        </w:rPr>
        <w:t xml:space="preserve">All identified </w:t>
      </w:r>
      <w:r w:rsidR="00660A7F">
        <w:rPr>
          <w:rFonts w:ascii="Arial" w:eastAsia="Times New Roman" w:hAnsi="Arial" w:cs="Arial"/>
          <w:color w:val="252525"/>
        </w:rPr>
        <w:t>changes have been made.</w:t>
      </w:r>
    </w:p>
    <w:p w14:paraId="6EFCD34C" w14:textId="77777777" w:rsidR="00660A7F" w:rsidRPr="00660A7F" w:rsidRDefault="00477BA5" w:rsidP="00477BA5">
      <w:pPr>
        <w:pStyle w:val="ListParagraph"/>
        <w:numPr>
          <w:ilvl w:val="0"/>
          <w:numId w:val="35"/>
        </w:numPr>
        <w:shd w:val="clear" w:color="auto" w:fill="FFFFFF"/>
        <w:tabs>
          <w:tab w:val="clear" w:pos="720"/>
          <w:tab w:val="num" w:pos="1080"/>
        </w:tabs>
        <w:spacing w:after="48" w:line="360" w:lineRule="atLeast"/>
        <w:ind w:left="1080"/>
        <w:outlineLvl w:val="2"/>
        <w:rPr>
          <w:rFonts w:ascii="Arial" w:eastAsia="Times New Roman" w:hAnsi="Arial" w:cs="Arial"/>
          <w:b/>
          <w:bCs/>
          <w:color w:val="252525"/>
        </w:rPr>
      </w:pPr>
      <w:r>
        <w:rPr>
          <w:rFonts w:ascii="Arial" w:eastAsia="Times New Roman" w:hAnsi="Arial" w:cs="Arial"/>
          <w:color w:val="252525"/>
        </w:rPr>
        <w:t>There was brief discussion</w:t>
      </w:r>
      <w:r w:rsidR="00660A7F">
        <w:rPr>
          <w:rFonts w:ascii="Arial" w:eastAsia="Times New Roman" w:hAnsi="Arial" w:cs="Arial"/>
          <w:color w:val="252525"/>
        </w:rPr>
        <w:t>:</w:t>
      </w:r>
    </w:p>
    <w:p w14:paraId="592A3AE1" w14:textId="77777777" w:rsidR="00660A7F" w:rsidRPr="00660A7F" w:rsidRDefault="00660A7F" w:rsidP="00660A7F">
      <w:pPr>
        <w:pStyle w:val="ListParagraph"/>
        <w:numPr>
          <w:ilvl w:val="1"/>
          <w:numId w:val="36"/>
        </w:numPr>
        <w:shd w:val="clear" w:color="auto" w:fill="FFFFFF"/>
        <w:spacing w:after="48" w:line="360" w:lineRule="atLeast"/>
        <w:outlineLvl w:val="2"/>
        <w:rPr>
          <w:rFonts w:ascii="Arial" w:eastAsia="Times New Roman" w:hAnsi="Arial" w:cs="Arial"/>
          <w:b/>
          <w:bCs/>
          <w:color w:val="252525"/>
        </w:rPr>
      </w:pPr>
      <w:r>
        <w:rPr>
          <w:rFonts w:ascii="Arial" w:eastAsia="Times New Roman" w:hAnsi="Arial" w:cs="Arial"/>
          <w:color w:val="252525"/>
        </w:rPr>
        <w:t>C</w:t>
      </w:r>
      <w:r w:rsidR="00477BA5">
        <w:rPr>
          <w:rFonts w:ascii="Arial" w:eastAsia="Times New Roman" w:hAnsi="Arial" w:cs="Arial"/>
          <w:color w:val="252525"/>
        </w:rPr>
        <w:t xml:space="preserve">larifying that the draft policies were those that affect federal </w:t>
      </w:r>
      <w:proofErr w:type="gramStart"/>
      <w:r w:rsidR="00477BA5">
        <w:rPr>
          <w:rFonts w:ascii="Arial" w:eastAsia="Times New Roman" w:hAnsi="Arial" w:cs="Arial"/>
          <w:color w:val="252525"/>
        </w:rPr>
        <w:t>funding</w:t>
      </w:r>
      <w:r>
        <w:rPr>
          <w:rFonts w:ascii="Arial" w:eastAsia="Times New Roman" w:hAnsi="Arial" w:cs="Arial"/>
          <w:color w:val="252525"/>
        </w:rPr>
        <w:t>;</w:t>
      </w:r>
      <w:proofErr w:type="gramEnd"/>
    </w:p>
    <w:p w14:paraId="514F9A61" w14:textId="30D3A1DF" w:rsidR="00660A7F" w:rsidRPr="00660A7F" w:rsidRDefault="00660A7F" w:rsidP="00660A7F">
      <w:pPr>
        <w:pStyle w:val="ListParagraph"/>
        <w:numPr>
          <w:ilvl w:val="1"/>
          <w:numId w:val="36"/>
        </w:numPr>
        <w:shd w:val="clear" w:color="auto" w:fill="FFFFFF"/>
        <w:spacing w:after="48" w:line="360" w:lineRule="atLeast"/>
        <w:outlineLvl w:val="2"/>
        <w:rPr>
          <w:rFonts w:ascii="Arial" w:eastAsia="Times New Roman" w:hAnsi="Arial" w:cs="Arial"/>
          <w:b/>
          <w:bCs/>
          <w:color w:val="252525"/>
        </w:rPr>
      </w:pPr>
      <w:r>
        <w:rPr>
          <w:rFonts w:ascii="Arial" w:eastAsia="Times New Roman" w:hAnsi="Arial" w:cs="Arial"/>
          <w:color w:val="252525"/>
        </w:rPr>
        <w:t>That the</w:t>
      </w:r>
      <w:r w:rsidR="00477BA5">
        <w:rPr>
          <w:rFonts w:ascii="Arial" w:eastAsia="Times New Roman" w:hAnsi="Arial" w:cs="Arial"/>
          <w:color w:val="252525"/>
        </w:rPr>
        <w:t xml:space="preserve"> School Leader continues to work identifying Idaho Youth Ranch policies that will apply to PA employees</w:t>
      </w:r>
      <w:r>
        <w:rPr>
          <w:rFonts w:ascii="Arial" w:eastAsia="Times New Roman" w:hAnsi="Arial" w:cs="Arial"/>
          <w:color w:val="252525"/>
        </w:rPr>
        <w:t>; and</w:t>
      </w:r>
    </w:p>
    <w:p w14:paraId="51856421" w14:textId="051C585F" w:rsidR="00477BA5" w:rsidRPr="00660A7F" w:rsidRDefault="00660A7F" w:rsidP="00660A7F">
      <w:pPr>
        <w:pStyle w:val="ListParagraph"/>
        <w:numPr>
          <w:ilvl w:val="1"/>
          <w:numId w:val="36"/>
        </w:numPr>
        <w:shd w:val="clear" w:color="auto" w:fill="FFFFFF"/>
        <w:spacing w:after="48" w:line="360" w:lineRule="atLeast"/>
        <w:outlineLvl w:val="2"/>
        <w:rPr>
          <w:rFonts w:ascii="Arial" w:eastAsia="Times New Roman" w:hAnsi="Arial" w:cs="Arial"/>
          <w:b/>
          <w:bCs/>
          <w:color w:val="252525"/>
        </w:rPr>
      </w:pPr>
      <w:r>
        <w:rPr>
          <w:rFonts w:ascii="Arial" w:eastAsia="Times New Roman" w:hAnsi="Arial" w:cs="Arial"/>
          <w:color w:val="252525"/>
        </w:rPr>
        <w:t>The appropriate header information to be included on each policy</w:t>
      </w:r>
      <w:r w:rsidR="00477BA5">
        <w:rPr>
          <w:rFonts w:ascii="Arial" w:eastAsia="Times New Roman" w:hAnsi="Arial" w:cs="Arial"/>
          <w:color w:val="252525"/>
        </w:rPr>
        <w:t>.</w:t>
      </w:r>
    </w:p>
    <w:p w14:paraId="2318680C" w14:textId="29A81FE6" w:rsidR="00660A7F" w:rsidRPr="00477BA5" w:rsidRDefault="00660A7F" w:rsidP="00477BA5">
      <w:pPr>
        <w:pStyle w:val="ListParagraph"/>
        <w:numPr>
          <w:ilvl w:val="0"/>
          <w:numId w:val="35"/>
        </w:numPr>
        <w:shd w:val="clear" w:color="auto" w:fill="FFFFFF"/>
        <w:tabs>
          <w:tab w:val="clear" w:pos="720"/>
          <w:tab w:val="num" w:pos="1080"/>
        </w:tabs>
        <w:spacing w:after="48" w:line="360" w:lineRule="atLeast"/>
        <w:ind w:left="1080"/>
        <w:outlineLvl w:val="2"/>
        <w:rPr>
          <w:rFonts w:ascii="Arial" w:eastAsia="Times New Roman" w:hAnsi="Arial" w:cs="Arial"/>
          <w:b/>
          <w:bCs/>
          <w:color w:val="252525"/>
        </w:rPr>
      </w:pPr>
      <w:r>
        <w:rPr>
          <w:rFonts w:ascii="Arial" w:eastAsia="Times New Roman" w:hAnsi="Arial" w:cs="Arial"/>
          <w:color w:val="252525"/>
        </w:rPr>
        <w:t>Director Thomas moved that the draft policies be accepted; director Alis seconded; the motion passed unanimously.</w:t>
      </w:r>
    </w:p>
    <w:p w14:paraId="346D2075" w14:textId="590339B4" w:rsidR="007B04C7" w:rsidRPr="00660A7F" w:rsidRDefault="007B04C7" w:rsidP="001E4FB2">
      <w:pPr>
        <w:pStyle w:val="ListParagraph"/>
        <w:numPr>
          <w:ilvl w:val="0"/>
          <w:numId w:val="18"/>
        </w:numPr>
        <w:shd w:val="clear" w:color="auto" w:fill="FFFFFF"/>
        <w:spacing w:after="48" w:line="360" w:lineRule="atLeast"/>
        <w:outlineLvl w:val="2"/>
        <w:rPr>
          <w:rFonts w:ascii="Arial" w:eastAsia="Times New Roman" w:hAnsi="Arial" w:cs="Arial"/>
          <w:b/>
          <w:bCs/>
          <w:color w:val="252525"/>
        </w:rPr>
      </w:pPr>
      <w:r w:rsidRPr="00254C6E">
        <w:rPr>
          <w:rFonts w:ascii="Arial" w:eastAsia="Times New Roman" w:hAnsi="Arial" w:cs="Arial"/>
          <w:color w:val="252525"/>
        </w:rPr>
        <w:t>Review of role of Middleton School District</w:t>
      </w:r>
      <w:r w:rsidR="00660A7F">
        <w:rPr>
          <w:rFonts w:ascii="Arial" w:eastAsia="Times New Roman" w:hAnsi="Arial" w:cs="Arial"/>
          <w:color w:val="252525"/>
        </w:rPr>
        <w:t xml:space="preserve"> (MSD)</w:t>
      </w:r>
      <w:r w:rsidR="001E4FB2" w:rsidRPr="00254C6E">
        <w:rPr>
          <w:rFonts w:ascii="Arial" w:eastAsia="Times New Roman" w:hAnsi="Arial" w:cs="Arial"/>
          <w:color w:val="252525"/>
        </w:rPr>
        <w:t xml:space="preserve"> (held over from last meeting)</w:t>
      </w:r>
      <w:r w:rsidR="00660A7F">
        <w:rPr>
          <w:rFonts w:ascii="Arial" w:eastAsia="Times New Roman" w:hAnsi="Arial" w:cs="Arial"/>
          <w:color w:val="252525"/>
        </w:rPr>
        <w:t>:</w:t>
      </w:r>
      <w:r w:rsidR="006541DA" w:rsidRPr="00254C6E">
        <w:rPr>
          <w:rFonts w:ascii="Arial" w:eastAsia="Times New Roman" w:hAnsi="Arial" w:cs="Arial"/>
          <w:color w:val="FF0000"/>
        </w:rPr>
        <w:t xml:space="preserve"> </w:t>
      </w:r>
      <w:bookmarkStart w:id="2" w:name="other-items"/>
      <w:bookmarkEnd w:id="2"/>
    </w:p>
    <w:p w14:paraId="2F46BDF6" w14:textId="11C54AAA" w:rsidR="00660A7F" w:rsidRDefault="00660A7F" w:rsidP="00660A7F">
      <w:pPr>
        <w:pStyle w:val="ListParagraph"/>
        <w:numPr>
          <w:ilvl w:val="1"/>
          <w:numId w:val="38"/>
        </w:numPr>
        <w:shd w:val="clear" w:color="auto" w:fill="FFFFFF"/>
        <w:spacing w:after="48" w:line="360" w:lineRule="atLeast"/>
        <w:ind w:left="1080"/>
        <w:outlineLvl w:val="2"/>
        <w:rPr>
          <w:rFonts w:ascii="Arial" w:eastAsia="Times New Roman" w:hAnsi="Arial" w:cs="Arial"/>
          <w:color w:val="252525"/>
        </w:rPr>
      </w:pPr>
      <w:r w:rsidRPr="00660A7F">
        <w:rPr>
          <w:rFonts w:ascii="Arial" w:eastAsia="Times New Roman" w:hAnsi="Arial" w:cs="Arial"/>
          <w:color w:val="252525"/>
        </w:rPr>
        <w:t xml:space="preserve">Director Thomas asked what actions the Middleton School Board approves vs. what the PA Board will approve. </w:t>
      </w:r>
    </w:p>
    <w:p w14:paraId="4D21877C" w14:textId="0B9AFE67" w:rsidR="00660A7F" w:rsidRDefault="00660A7F" w:rsidP="00660A7F">
      <w:pPr>
        <w:pStyle w:val="ListParagraph"/>
        <w:numPr>
          <w:ilvl w:val="2"/>
          <w:numId w:val="39"/>
        </w:numPr>
        <w:shd w:val="clear" w:color="auto" w:fill="FFFFFF"/>
        <w:spacing w:after="48" w:line="360" w:lineRule="atLeast"/>
        <w:ind w:left="1440"/>
        <w:outlineLvl w:val="2"/>
        <w:rPr>
          <w:rFonts w:ascii="Arial" w:eastAsia="Times New Roman" w:hAnsi="Arial" w:cs="Arial"/>
          <w:color w:val="252525"/>
        </w:rPr>
      </w:pPr>
      <w:r>
        <w:rPr>
          <w:rFonts w:ascii="Arial" w:eastAsia="Times New Roman" w:hAnsi="Arial" w:cs="Arial"/>
          <w:color w:val="252525"/>
        </w:rPr>
        <w:t>MSD is the authorizing agency for PA.</w:t>
      </w:r>
    </w:p>
    <w:p w14:paraId="16A767E8" w14:textId="2E2ABFE7" w:rsidR="00660A7F" w:rsidRDefault="00660A7F" w:rsidP="00660A7F">
      <w:pPr>
        <w:pStyle w:val="ListParagraph"/>
        <w:numPr>
          <w:ilvl w:val="2"/>
          <w:numId w:val="39"/>
        </w:numPr>
        <w:shd w:val="clear" w:color="auto" w:fill="FFFFFF"/>
        <w:spacing w:after="48" w:line="360" w:lineRule="atLeast"/>
        <w:ind w:left="1440"/>
        <w:outlineLvl w:val="2"/>
        <w:rPr>
          <w:rFonts w:ascii="Arial" w:eastAsia="Times New Roman" w:hAnsi="Arial" w:cs="Arial"/>
          <w:color w:val="252525"/>
        </w:rPr>
      </w:pPr>
      <w:r>
        <w:rPr>
          <w:rFonts w:ascii="Arial" w:eastAsia="Times New Roman" w:hAnsi="Arial" w:cs="Arial"/>
          <w:color w:val="252525"/>
        </w:rPr>
        <w:t xml:space="preserve">PA reports to MSD </w:t>
      </w:r>
      <w:r w:rsidR="00D41750">
        <w:rPr>
          <w:rFonts w:ascii="Arial" w:eastAsia="Times New Roman" w:hAnsi="Arial" w:cs="Arial"/>
          <w:color w:val="252525"/>
        </w:rPr>
        <w:t>on school goals identified in the PA charter Certificate.</w:t>
      </w:r>
    </w:p>
    <w:p w14:paraId="3910D836" w14:textId="12007B66" w:rsidR="00D41750" w:rsidRDefault="00D41750" w:rsidP="00660A7F">
      <w:pPr>
        <w:pStyle w:val="ListParagraph"/>
        <w:numPr>
          <w:ilvl w:val="2"/>
          <w:numId w:val="39"/>
        </w:numPr>
        <w:shd w:val="clear" w:color="auto" w:fill="FFFFFF"/>
        <w:spacing w:after="48" w:line="360" w:lineRule="atLeast"/>
        <w:ind w:left="1440"/>
        <w:outlineLvl w:val="2"/>
        <w:rPr>
          <w:rFonts w:ascii="Arial" w:eastAsia="Times New Roman" w:hAnsi="Arial" w:cs="Arial"/>
          <w:color w:val="252525"/>
        </w:rPr>
      </w:pPr>
      <w:r>
        <w:rPr>
          <w:rFonts w:ascii="Arial" w:eastAsia="Times New Roman" w:hAnsi="Arial" w:cs="Arial"/>
          <w:color w:val="252525"/>
        </w:rPr>
        <w:t>MSD has no role in directing PA operations; its only sanction is to decide that it will no longer authorize PA as a charter school.</w:t>
      </w:r>
    </w:p>
    <w:p w14:paraId="378AA46A" w14:textId="7F4F436A" w:rsidR="00D41750" w:rsidRDefault="00D41750" w:rsidP="00D41750">
      <w:pPr>
        <w:pStyle w:val="ListParagraph"/>
        <w:numPr>
          <w:ilvl w:val="0"/>
          <w:numId w:val="40"/>
        </w:numPr>
        <w:shd w:val="clear" w:color="auto" w:fill="FFFFFF"/>
        <w:spacing w:after="48" w:line="360" w:lineRule="atLeast"/>
        <w:outlineLvl w:val="2"/>
        <w:rPr>
          <w:rFonts w:ascii="Arial" w:eastAsia="Times New Roman" w:hAnsi="Arial" w:cs="Arial"/>
          <w:color w:val="252525"/>
        </w:rPr>
      </w:pPr>
      <w:r>
        <w:rPr>
          <w:rFonts w:ascii="Arial" w:eastAsia="Times New Roman" w:hAnsi="Arial" w:cs="Arial"/>
          <w:color w:val="252525"/>
        </w:rPr>
        <w:t>School Leader Update:</w:t>
      </w:r>
    </w:p>
    <w:p w14:paraId="1EDA2901" w14:textId="17D04AEA" w:rsidR="00D41750" w:rsidRDefault="00D41750" w:rsidP="00D41750">
      <w:pPr>
        <w:pStyle w:val="ListParagraph"/>
        <w:numPr>
          <w:ilvl w:val="1"/>
          <w:numId w:val="40"/>
        </w:numPr>
        <w:shd w:val="clear" w:color="auto" w:fill="FFFFFF"/>
        <w:spacing w:after="48" w:line="360" w:lineRule="atLeast"/>
        <w:ind w:left="1080"/>
        <w:outlineLvl w:val="2"/>
        <w:rPr>
          <w:rFonts w:ascii="Arial" w:eastAsia="Times New Roman" w:hAnsi="Arial" w:cs="Arial"/>
          <w:color w:val="252525"/>
        </w:rPr>
      </w:pPr>
      <w:r>
        <w:rPr>
          <w:rFonts w:ascii="Arial" w:eastAsia="Times New Roman" w:hAnsi="Arial" w:cs="Arial"/>
          <w:color w:val="252525"/>
        </w:rPr>
        <w:t>School Leader Hale reported:</w:t>
      </w:r>
    </w:p>
    <w:p w14:paraId="2CD6B7A5" w14:textId="1CA9EC58" w:rsidR="00D41750" w:rsidRDefault="00D41750" w:rsidP="00D41750">
      <w:pPr>
        <w:pStyle w:val="ListParagraph"/>
        <w:numPr>
          <w:ilvl w:val="2"/>
          <w:numId w:val="40"/>
        </w:numPr>
        <w:shd w:val="clear" w:color="auto" w:fill="FFFFFF"/>
        <w:spacing w:after="48" w:line="360" w:lineRule="atLeast"/>
        <w:ind w:left="1440"/>
        <w:outlineLvl w:val="2"/>
        <w:rPr>
          <w:rFonts w:ascii="Arial" w:eastAsia="Times New Roman" w:hAnsi="Arial" w:cs="Arial"/>
          <w:color w:val="252525"/>
        </w:rPr>
      </w:pPr>
      <w:r>
        <w:rPr>
          <w:rFonts w:ascii="Arial" w:eastAsia="Times New Roman" w:hAnsi="Arial" w:cs="Arial"/>
          <w:color w:val="252525"/>
        </w:rPr>
        <w:lastRenderedPageBreak/>
        <w:t>All required actions are on track.</w:t>
      </w:r>
    </w:p>
    <w:p w14:paraId="0DF7F233" w14:textId="23867910" w:rsidR="00D41750" w:rsidRDefault="00D41750" w:rsidP="00D41750">
      <w:pPr>
        <w:pStyle w:val="ListParagraph"/>
        <w:numPr>
          <w:ilvl w:val="2"/>
          <w:numId w:val="40"/>
        </w:numPr>
        <w:shd w:val="clear" w:color="auto" w:fill="FFFFFF"/>
        <w:spacing w:after="48" w:line="360" w:lineRule="atLeast"/>
        <w:ind w:left="1440"/>
        <w:outlineLvl w:val="2"/>
        <w:rPr>
          <w:rFonts w:ascii="Arial" w:eastAsia="Times New Roman" w:hAnsi="Arial" w:cs="Arial"/>
          <w:color w:val="252525"/>
        </w:rPr>
      </w:pPr>
      <w:r>
        <w:rPr>
          <w:rFonts w:ascii="Arial" w:eastAsia="Times New Roman" w:hAnsi="Arial" w:cs="Arial"/>
          <w:color w:val="252525"/>
        </w:rPr>
        <w:t>Draft calendar for the first school year is posted.</w:t>
      </w:r>
    </w:p>
    <w:p w14:paraId="3DDC9F72" w14:textId="78DF145B" w:rsidR="00D41750" w:rsidRDefault="00D41750" w:rsidP="00D41750">
      <w:pPr>
        <w:pStyle w:val="ListParagraph"/>
        <w:numPr>
          <w:ilvl w:val="3"/>
          <w:numId w:val="40"/>
        </w:numPr>
        <w:shd w:val="clear" w:color="auto" w:fill="FFFFFF"/>
        <w:tabs>
          <w:tab w:val="clear" w:pos="2880"/>
          <w:tab w:val="num" w:pos="1440"/>
        </w:tabs>
        <w:spacing w:after="48" w:line="360" w:lineRule="atLeast"/>
        <w:ind w:left="1440"/>
        <w:outlineLvl w:val="2"/>
        <w:rPr>
          <w:rFonts w:ascii="Arial" w:eastAsia="Times New Roman" w:hAnsi="Arial" w:cs="Arial"/>
          <w:color w:val="252525"/>
        </w:rPr>
      </w:pPr>
      <w:r>
        <w:rPr>
          <w:rFonts w:ascii="Arial" w:eastAsia="Times New Roman" w:hAnsi="Arial" w:cs="Arial"/>
          <w:color w:val="252525"/>
        </w:rPr>
        <w:t xml:space="preserve">Calendar shows 231 days of student contact by teachers vs about 190 days for traditional “year around” schools. </w:t>
      </w:r>
    </w:p>
    <w:p w14:paraId="211CD415" w14:textId="44CA6388" w:rsidR="00D41750" w:rsidRDefault="00D41750" w:rsidP="00D41750">
      <w:pPr>
        <w:pStyle w:val="ListParagraph"/>
        <w:numPr>
          <w:ilvl w:val="3"/>
          <w:numId w:val="40"/>
        </w:numPr>
        <w:shd w:val="clear" w:color="auto" w:fill="FFFFFF"/>
        <w:tabs>
          <w:tab w:val="clear" w:pos="2880"/>
          <w:tab w:val="num" w:pos="1440"/>
        </w:tabs>
        <w:spacing w:after="48" w:line="360" w:lineRule="atLeast"/>
        <w:ind w:left="1440"/>
        <w:outlineLvl w:val="2"/>
        <w:rPr>
          <w:rFonts w:ascii="Arial" w:eastAsia="Times New Roman" w:hAnsi="Arial" w:cs="Arial"/>
          <w:color w:val="252525"/>
        </w:rPr>
      </w:pPr>
      <w:r>
        <w:rPr>
          <w:rFonts w:ascii="Arial" w:eastAsia="Times New Roman" w:hAnsi="Arial" w:cs="Arial"/>
          <w:color w:val="252525"/>
        </w:rPr>
        <w:t>Hale is seeking feedback from experts re: willingness of teachers to work these extended hours.</w:t>
      </w:r>
    </w:p>
    <w:p w14:paraId="23593253" w14:textId="4290143C" w:rsidR="00D41750" w:rsidRDefault="00A91608" w:rsidP="00D41750">
      <w:pPr>
        <w:pStyle w:val="ListParagraph"/>
        <w:numPr>
          <w:ilvl w:val="3"/>
          <w:numId w:val="40"/>
        </w:numPr>
        <w:shd w:val="clear" w:color="auto" w:fill="FFFFFF"/>
        <w:tabs>
          <w:tab w:val="clear" w:pos="2880"/>
          <w:tab w:val="num" w:pos="1440"/>
        </w:tabs>
        <w:spacing w:after="48" w:line="360" w:lineRule="atLeast"/>
        <w:ind w:left="1440"/>
        <w:outlineLvl w:val="2"/>
        <w:rPr>
          <w:rFonts w:ascii="Arial" w:eastAsia="Times New Roman" w:hAnsi="Arial" w:cs="Arial"/>
          <w:color w:val="252525"/>
        </w:rPr>
      </w:pPr>
      <w:r>
        <w:rPr>
          <w:rFonts w:ascii="Arial" w:eastAsia="Times New Roman" w:hAnsi="Arial" w:cs="Arial"/>
          <w:color w:val="252525"/>
        </w:rPr>
        <w:t>Hale indicated need to scrub the summer school budget</w:t>
      </w:r>
      <w:r w:rsidR="001B77C9">
        <w:rPr>
          <w:rFonts w:ascii="Arial" w:eastAsia="Times New Roman" w:hAnsi="Arial" w:cs="Arial"/>
          <w:color w:val="252525"/>
        </w:rPr>
        <w:t xml:space="preserve"> re: teacher salaries.</w:t>
      </w:r>
    </w:p>
    <w:p w14:paraId="0CE1E2B1" w14:textId="0494E605" w:rsidR="001E4FB2" w:rsidRPr="001B77C9" w:rsidRDefault="001B77C9" w:rsidP="00026F7F">
      <w:pPr>
        <w:pStyle w:val="ListParagraph"/>
        <w:numPr>
          <w:ilvl w:val="3"/>
          <w:numId w:val="40"/>
        </w:numPr>
        <w:shd w:val="clear" w:color="auto" w:fill="FFFFFF"/>
        <w:tabs>
          <w:tab w:val="clear" w:pos="2880"/>
          <w:tab w:val="num" w:pos="1440"/>
        </w:tabs>
        <w:spacing w:after="48" w:line="360" w:lineRule="atLeast"/>
        <w:ind w:left="1440"/>
        <w:outlineLvl w:val="2"/>
        <w:rPr>
          <w:rFonts w:ascii="Arial" w:eastAsia="Times New Roman" w:hAnsi="Arial" w:cs="Arial"/>
          <w:b/>
          <w:bCs/>
          <w:color w:val="252525"/>
          <w:sz w:val="24"/>
          <w:szCs w:val="24"/>
        </w:rPr>
      </w:pPr>
      <w:r w:rsidRPr="001B77C9">
        <w:rPr>
          <w:rFonts w:ascii="Arial" w:eastAsia="Times New Roman" w:hAnsi="Arial" w:cs="Arial"/>
          <w:color w:val="252525"/>
        </w:rPr>
        <w:t>Hale reported he is working budget issues with BLUUM with a goal of submitting the school budget to the PA Board in February.</w:t>
      </w:r>
    </w:p>
    <w:p w14:paraId="5AE23A7C" w14:textId="49E2624C" w:rsidR="00486FF6" w:rsidRPr="00486FF6" w:rsidRDefault="00486FF6" w:rsidP="00361842">
      <w:pPr>
        <w:shd w:val="clear" w:color="auto" w:fill="FFFFFF"/>
        <w:spacing w:after="48" w:line="360" w:lineRule="atLeast"/>
        <w:outlineLvl w:val="2"/>
        <w:rPr>
          <w:rFonts w:ascii="Arial" w:eastAsia="Times New Roman" w:hAnsi="Arial" w:cs="Arial"/>
          <w:color w:val="252525"/>
          <w:sz w:val="24"/>
          <w:szCs w:val="24"/>
        </w:rPr>
      </w:pPr>
      <w:r w:rsidRPr="00486FF6">
        <w:rPr>
          <w:rFonts w:ascii="Arial" w:eastAsia="Times New Roman" w:hAnsi="Arial" w:cs="Arial"/>
          <w:b/>
          <w:bCs/>
          <w:color w:val="252525"/>
          <w:sz w:val="24"/>
          <w:szCs w:val="24"/>
        </w:rPr>
        <w:t>Other Items</w:t>
      </w:r>
    </w:p>
    <w:p w14:paraId="7B5D90C0" w14:textId="23387637" w:rsidR="00486FF6" w:rsidRDefault="00361842" w:rsidP="001E4FB2">
      <w:pPr>
        <w:numPr>
          <w:ilvl w:val="0"/>
          <w:numId w:val="7"/>
        </w:numPr>
        <w:shd w:val="clear" w:color="auto" w:fill="FFFFFF"/>
        <w:spacing w:after="100" w:afterAutospacing="1" w:line="300" w:lineRule="atLeast"/>
        <w:rPr>
          <w:rFonts w:ascii="Arial" w:eastAsia="Times New Roman" w:hAnsi="Arial" w:cs="Arial"/>
          <w:color w:val="252525"/>
        </w:rPr>
      </w:pPr>
      <w:r w:rsidRPr="00361842">
        <w:rPr>
          <w:rFonts w:ascii="Arial" w:eastAsia="Times New Roman" w:hAnsi="Arial" w:cs="Arial"/>
          <w:color w:val="252525"/>
        </w:rPr>
        <w:t>None.</w:t>
      </w:r>
    </w:p>
    <w:p w14:paraId="70C9FC85" w14:textId="79447F0E" w:rsidR="000A359A" w:rsidRPr="00660A7F" w:rsidRDefault="000A359A" w:rsidP="000A359A">
      <w:pPr>
        <w:shd w:val="clear" w:color="auto" w:fill="FFFFFF"/>
        <w:spacing w:after="0" w:line="300" w:lineRule="atLeast"/>
        <w:rPr>
          <w:rFonts w:ascii="Arial" w:eastAsia="Times New Roman" w:hAnsi="Arial" w:cs="Arial"/>
          <w:sz w:val="24"/>
          <w:szCs w:val="24"/>
        </w:rPr>
      </w:pPr>
      <w:r w:rsidRPr="000A359A">
        <w:rPr>
          <w:rFonts w:ascii="Arial" w:eastAsia="Times New Roman" w:hAnsi="Arial" w:cs="Arial"/>
          <w:b/>
          <w:bCs/>
          <w:sz w:val="24"/>
          <w:szCs w:val="24"/>
        </w:rPr>
        <w:t>Adjournment</w:t>
      </w:r>
      <w:r w:rsidR="00660A7F">
        <w:rPr>
          <w:rFonts w:ascii="Arial" w:eastAsia="Times New Roman" w:hAnsi="Arial" w:cs="Arial"/>
          <w:b/>
          <w:bCs/>
          <w:sz w:val="24"/>
          <w:szCs w:val="24"/>
        </w:rPr>
        <w:t xml:space="preserve"> - </w:t>
      </w:r>
      <w:r w:rsidR="00660A7F">
        <w:rPr>
          <w:rFonts w:ascii="Arial" w:eastAsia="Times New Roman" w:hAnsi="Arial" w:cs="Arial"/>
          <w:sz w:val="24"/>
          <w:szCs w:val="24"/>
        </w:rPr>
        <w:t>The meeting was adjourned at 10:00 am</w:t>
      </w:r>
    </w:p>
    <w:sectPr w:rsidR="000A359A" w:rsidRPr="00660A7F" w:rsidSect="0074623D">
      <w:footerReference w:type="default" r:id="rId7"/>
      <w:pgSz w:w="12240" w:h="15840"/>
      <w:pgMar w:top="720" w:right="117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EA4F8" w14:textId="77777777" w:rsidR="00361842" w:rsidRDefault="00361842" w:rsidP="00361842">
      <w:pPr>
        <w:spacing w:after="0" w:line="240" w:lineRule="auto"/>
      </w:pPr>
      <w:r>
        <w:separator/>
      </w:r>
    </w:p>
  </w:endnote>
  <w:endnote w:type="continuationSeparator" w:id="0">
    <w:p w14:paraId="1AEEDFF4" w14:textId="77777777" w:rsidR="00361842" w:rsidRDefault="00361842" w:rsidP="00361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9255025"/>
      <w:docPartObj>
        <w:docPartGallery w:val="Page Numbers (Bottom of Page)"/>
        <w:docPartUnique/>
      </w:docPartObj>
    </w:sdtPr>
    <w:sdtEndPr>
      <w:rPr>
        <w:noProof/>
      </w:rPr>
    </w:sdtEndPr>
    <w:sdtContent>
      <w:p w14:paraId="39E8CEE2" w14:textId="746CA5A2" w:rsidR="00361842" w:rsidRDefault="0036184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D57C42" w14:textId="77777777" w:rsidR="00361842" w:rsidRDefault="00361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16551" w14:textId="77777777" w:rsidR="00361842" w:rsidRDefault="00361842" w:rsidP="00361842">
      <w:pPr>
        <w:spacing w:after="0" w:line="240" w:lineRule="auto"/>
      </w:pPr>
      <w:r>
        <w:separator/>
      </w:r>
    </w:p>
  </w:footnote>
  <w:footnote w:type="continuationSeparator" w:id="0">
    <w:p w14:paraId="0F36B439" w14:textId="77777777" w:rsidR="00361842" w:rsidRDefault="00361842" w:rsidP="003618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D5BA0"/>
    <w:multiLevelType w:val="multilevel"/>
    <w:tmpl w:val="EB523E44"/>
    <w:lvl w:ilvl="0">
      <w:start w:val="1"/>
      <w:numFmt w:val="decimal"/>
      <w:lvlText w:val="%1."/>
      <w:lvlJc w:val="left"/>
      <w:pPr>
        <w:tabs>
          <w:tab w:val="num" w:pos="720"/>
        </w:tabs>
        <w:ind w:left="720" w:hanging="360"/>
      </w:pPr>
      <w:rPr>
        <w:rFonts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BA2299"/>
    <w:multiLevelType w:val="multilevel"/>
    <w:tmpl w:val="189A1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DF5640"/>
    <w:multiLevelType w:val="multilevel"/>
    <w:tmpl w:val="D8EC948C"/>
    <w:lvl w:ilvl="0">
      <w:start w:val="1"/>
      <w:numFmt w:val="decimal"/>
      <w:lvlText w:val="%1."/>
      <w:lvlJc w:val="left"/>
      <w:pPr>
        <w:tabs>
          <w:tab w:val="num" w:pos="720"/>
        </w:tabs>
        <w:ind w:left="720" w:hanging="360"/>
      </w:pPr>
      <w:rPr>
        <w:rFonts w:hint="default"/>
        <w:color w:val="auto"/>
        <w:sz w:val="20"/>
      </w:rPr>
    </w:lvl>
    <w:lvl w:ilvl="1">
      <w:start w:val="1"/>
      <w:numFmt w:val="bullet"/>
      <w:lvlText w:val="­"/>
      <w:lvlJc w:val="left"/>
      <w:pPr>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B741F8"/>
    <w:multiLevelType w:val="hybridMultilevel"/>
    <w:tmpl w:val="29725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90B02"/>
    <w:multiLevelType w:val="hybridMultilevel"/>
    <w:tmpl w:val="F97A4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FC6C45"/>
    <w:multiLevelType w:val="multilevel"/>
    <w:tmpl w:val="EB523E44"/>
    <w:lvl w:ilvl="0">
      <w:start w:val="1"/>
      <w:numFmt w:val="decimal"/>
      <w:lvlText w:val="%1."/>
      <w:lvlJc w:val="left"/>
      <w:pPr>
        <w:tabs>
          <w:tab w:val="num" w:pos="720"/>
        </w:tabs>
        <w:ind w:left="720" w:hanging="360"/>
      </w:pPr>
      <w:rPr>
        <w:rFonts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1C7ED8"/>
    <w:multiLevelType w:val="multilevel"/>
    <w:tmpl w:val="EB523E44"/>
    <w:lvl w:ilvl="0">
      <w:start w:val="1"/>
      <w:numFmt w:val="decimal"/>
      <w:lvlText w:val="%1."/>
      <w:lvlJc w:val="left"/>
      <w:pPr>
        <w:tabs>
          <w:tab w:val="num" w:pos="720"/>
        </w:tabs>
        <w:ind w:left="720" w:hanging="360"/>
      </w:pPr>
      <w:rPr>
        <w:rFonts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3A64AE"/>
    <w:multiLevelType w:val="multilevel"/>
    <w:tmpl w:val="9D72CB68"/>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
      <w:lvlJc w:val="left"/>
      <w:pPr>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2847BF"/>
    <w:multiLevelType w:val="multilevel"/>
    <w:tmpl w:val="37AC3BFE"/>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4A4C8B"/>
    <w:multiLevelType w:val="multilevel"/>
    <w:tmpl w:val="7E145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671DE6"/>
    <w:multiLevelType w:val="multilevel"/>
    <w:tmpl w:val="609CB226"/>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0231A0"/>
    <w:multiLevelType w:val="multilevel"/>
    <w:tmpl w:val="609CB22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5172EF"/>
    <w:multiLevelType w:val="multilevel"/>
    <w:tmpl w:val="14704B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Courier New" w:hAnsi="Courier New" w:hint="default"/>
        <w:color w:val="auto"/>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3176C4"/>
    <w:multiLevelType w:val="multilevel"/>
    <w:tmpl w:val="2BF4A336"/>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96234F"/>
    <w:multiLevelType w:val="hybridMultilevel"/>
    <w:tmpl w:val="B2084A94"/>
    <w:lvl w:ilvl="0" w:tplc="24A8CDA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2026FC"/>
    <w:multiLevelType w:val="hybridMultilevel"/>
    <w:tmpl w:val="71204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432B37"/>
    <w:multiLevelType w:val="multilevel"/>
    <w:tmpl w:val="2BA02152"/>
    <w:lvl w:ilvl="0">
      <w:start w:val="1"/>
      <w:numFmt w:val="bullet"/>
      <w:lvlText w:val=""/>
      <w:lvlJc w:val="left"/>
      <w:pPr>
        <w:tabs>
          <w:tab w:val="num" w:pos="720"/>
        </w:tabs>
        <w:ind w:left="720" w:hanging="360"/>
      </w:pPr>
      <w:rPr>
        <w:rFonts w:ascii="Symbol" w:hAnsi="Symbol" w:hint="default"/>
        <w:color w:val="auto"/>
        <w:sz w:val="20"/>
      </w:rPr>
    </w:lvl>
    <w:lvl w:ilvl="1">
      <w:start w:val="1"/>
      <w:numFmt w:val="decimal"/>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8B530D"/>
    <w:multiLevelType w:val="hybridMultilevel"/>
    <w:tmpl w:val="CC5A1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114E37"/>
    <w:multiLevelType w:val="multilevel"/>
    <w:tmpl w:val="27A42CD6"/>
    <w:lvl w:ilvl="0">
      <w:start w:val="1"/>
      <w:numFmt w:val="decimal"/>
      <w:lvlText w:val="%1."/>
      <w:lvlJc w:val="left"/>
      <w:pPr>
        <w:tabs>
          <w:tab w:val="num" w:pos="720"/>
        </w:tabs>
        <w:ind w:left="720" w:hanging="360"/>
      </w:pPr>
      <w:rPr>
        <w:rFonts w:hint="default"/>
        <w:color w:val="auto"/>
        <w:sz w:val="20"/>
      </w:rPr>
    </w:lvl>
    <w:lvl w:ilvl="1">
      <w:start w:val="1"/>
      <w:numFmt w:val="bullet"/>
      <w:lvlText w:val=""/>
      <w:lvlJc w:val="left"/>
      <w:pPr>
        <w:ind w:left="720" w:hanging="360"/>
      </w:pPr>
      <w:rPr>
        <w:rFonts w:ascii="Symbol" w:hAnsi="Symbol" w:hint="default"/>
      </w:rPr>
    </w:lvl>
    <w:lvl w:ilvl="2">
      <w:start w:val="1"/>
      <w:numFmt w:val="bullet"/>
      <w:lvlText w:val="­"/>
      <w:lvlJc w:val="left"/>
      <w:pPr>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8C19B5"/>
    <w:multiLevelType w:val="hybridMultilevel"/>
    <w:tmpl w:val="E596352E"/>
    <w:lvl w:ilvl="0" w:tplc="FFFFFFFF">
      <w:start w:val="1"/>
      <w:numFmt w:val="bullet"/>
      <w:lvlText w:val=""/>
      <w:lvlJc w:val="left"/>
      <w:pPr>
        <w:ind w:left="720" w:hanging="360"/>
      </w:pPr>
      <w:rPr>
        <w:rFonts w:ascii="Symbol" w:hAnsi="Symbol" w:hint="default"/>
      </w:rPr>
    </w:lvl>
    <w:lvl w:ilvl="1" w:tplc="24A8CDA0">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5B91523"/>
    <w:multiLevelType w:val="hybridMultilevel"/>
    <w:tmpl w:val="6A5CB9E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A5561EB"/>
    <w:multiLevelType w:val="multilevel"/>
    <w:tmpl w:val="92B6D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2F5DF7"/>
    <w:multiLevelType w:val="multilevel"/>
    <w:tmpl w:val="11D2E57A"/>
    <w:lvl w:ilvl="0">
      <w:start w:val="3"/>
      <w:numFmt w:val="decimal"/>
      <w:lvlText w:val="%1."/>
      <w:lvlJc w:val="left"/>
      <w:pPr>
        <w:tabs>
          <w:tab w:val="num" w:pos="720"/>
        </w:tabs>
        <w:ind w:left="720" w:hanging="360"/>
      </w:pPr>
      <w:rPr>
        <w:rFonts w:hint="default"/>
        <w:b w:val="0"/>
        <w:bCs w:val="0"/>
        <w:color w:val="auto"/>
        <w:sz w:val="20"/>
      </w:rPr>
    </w:lvl>
    <w:lvl w:ilvl="1">
      <w:start w:val="1"/>
      <w:numFmt w:val="bullet"/>
      <w:lvlText w:val=""/>
      <w:lvlJc w:val="left"/>
      <w:pPr>
        <w:ind w:left="720" w:hanging="360"/>
      </w:pPr>
      <w:rPr>
        <w:rFonts w:ascii="Symbol" w:hAnsi="Symbol" w:hint="default"/>
      </w:rPr>
    </w:lvl>
    <w:lvl w:ilvl="2">
      <w:start w:val="1"/>
      <w:numFmt w:val="bullet"/>
      <w:lvlText w:val="­"/>
      <w:lvlJc w:val="left"/>
      <w:pPr>
        <w:ind w:left="2160" w:hanging="360"/>
      </w:pPr>
      <w:rPr>
        <w:rFonts w:ascii="Courier New" w:hAnsi="Courier New"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2E4D50"/>
    <w:multiLevelType w:val="hybridMultilevel"/>
    <w:tmpl w:val="66843AF6"/>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F326F0C"/>
    <w:multiLevelType w:val="multilevel"/>
    <w:tmpl w:val="D3C0ED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271996"/>
    <w:multiLevelType w:val="multilevel"/>
    <w:tmpl w:val="AE84A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D64A8C"/>
    <w:multiLevelType w:val="multilevel"/>
    <w:tmpl w:val="5C2A40C6"/>
    <w:lvl w:ilvl="0">
      <w:start w:val="1"/>
      <w:numFmt w:val="bullet"/>
      <w:lvlText w:val=""/>
      <w:lvlJc w:val="left"/>
      <w:pPr>
        <w:tabs>
          <w:tab w:val="num" w:pos="720"/>
        </w:tabs>
        <w:ind w:left="720" w:hanging="360"/>
      </w:pPr>
      <w:rPr>
        <w:rFonts w:ascii="Symbol" w:hAnsi="Symbol" w:hint="default"/>
        <w:color w:val="auto"/>
        <w:sz w:val="20"/>
      </w:rPr>
    </w:lvl>
    <w:lvl w:ilvl="1">
      <w:start w:val="1"/>
      <w:numFmt w:val="decimal"/>
      <w:lvlText w:val="%2)"/>
      <w:lvlJc w:val="left"/>
      <w:pPr>
        <w:ind w:left="135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167FF1"/>
    <w:multiLevelType w:val="multilevel"/>
    <w:tmpl w:val="1A28D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633F3D"/>
    <w:multiLevelType w:val="multilevel"/>
    <w:tmpl w:val="BD26DF50"/>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7B053A"/>
    <w:multiLevelType w:val="hybridMultilevel"/>
    <w:tmpl w:val="7F30F1D2"/>
    <w:lvl w:ilvl="0" w:tplc="FFFFFFFF">
      <w:start w:val="1"/>
      <w:numFmt w:val="bullet"/>
      <w:lvlText w:val=""/>
      <w:lvlJc w:val="left"/>
      <w:pPr>
        <w:ind w:left="420" w:hanging="360"/>
      </w:pPr>
      <w:rPr>
        <w:rFonts w:ascii="Symbol" w:hAnsi="Symbol" w:hint="default"/>
        <w:b/>
      </w:rPr>
    </w:lvl>
    <w:lvl w:ilvl="1" w:tplc="24A8CDA0">
      <w:start w:val="1"/>
      <w:numFmt w:val="bullet"/>
      <w:lvlText w:val="­"/>
      <w:lvlJc w:val="left"/>
      <w:pPr>
        <w:ind w:left="1140" w:hanging="360"/>
      </w:pPr>
      <w:rPr>
        <w:rFonts w:ascii="Courier New" w:hAnsi="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30" w15:restartNumberingAfterBreak="0">
    <w:nsid w:val="63BB375E"/>
    <w:multiLevelType w:val="multilevel"/>
    <w:tmpl w:val="A87884B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
      <w:lvlJc w:val="left"/>
      <w:pPr>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9E7377"/>
    <w:multiLevelType w:val="multilevel"/>
    <w:tmpl w:val="D3C0ED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BE6E43"/>
    <w:multiLevelType w:val="multilevel"/>
    <w:tmpl w:val="2BF4A336"/>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AC0D07"/>
    <w:multiLevelType w:val="multilevel"/>
    <w:tmpl w:val="24B6C0EA"/>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6956F5"/>
    <w:multiLevelType w:val="multilevel"/>
    <w:tmpl w:val="17243E02"/>
    <w:lvl w:ilvl="0">
      <w:start w:val="1"/>
      <w:numFmt w:val="decimal"/>
      <w:lvlText w:val="%1."/>
      <w:lvlJc w:val="left"/>
      <w:pPr>
        <w:tabs>
          <w:tab w:val="num" w:pos="720"/>
        </w:tabs>
        <w:ind w:left="720" w:hanging="360"/>
      </w:pPr>
      <w:rPr>
        <w:rFonts w:hint="default"/>
        <w:color w:val="auto"/>
        <w:sz w:val="20"/>
      </w:rPr>
    </w:lvl>
    <w:lvl w:ilvl="1">
      <w:start w:val="1"/>
      <w:numFmt w:val="bullet"/>
      <w:lvlText w:val=""/>
      <w:lvlJc w:val="left"/>
      <w:pPr>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F76FE2"/>
    <w:multiLevelType w:val="hybridMultilevel"/>
    <w:tmpl w:val="FA263034"/>
    <w:lvl w:ilvl="0" w:tplc="04090001">
      <w:start w:val="1"/>
      <w:numFmt w:val="bullet"/>
      <w:lvlText w:val=""/>
      <w:lvlJc w:val="left"/>
      <w:pPr>
        <w:ind w:left="420" w:hanging="360"/>
      </w:pPr>
      <w:rPr>
        <w:rFonts w:ascii="Symbol" w:hAnsi="Symbol" w:hint="default"/>
        <w:b/>
      </w:rPr>
    </w:lvl>
    <w:lvl w:ilvl="1" w:tplc="FFFFFFFF">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36" w15:restartNumberingAfterBreak="0">
    <w:nsid w:val="715B007D"/>
    <w:multiLevelType w:val="multilevel"/>
    <w:tmpl w:val="BD26DF50"/>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F5297B"/>
    <w:multiLevelType w:val="hybridMultilevel"/>
    <w:tmpl w:val="49CCAA02"/>
    <w:lvl w:ilvl="0" w:tplc="49C21C76">
      <w:start w:val="4"/>
      <w:numFmt w:val="bullet"/>
      <w:lvlText w:val="-"/>
      <w:lvlJc w:val="left"/>
      <w:pPr>
        <w:ind w:left="420" w:hanging="360"/>
      </w:pPr>
      <w:rPr>
        <w:rFonts w:ascii="Arial" w:eastAsia="Times New Roman" w:hAnsi="Arial" w:cs="Arial"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8" w15:restartNumberingAfterBreak="0">
    <w:nsid w:val="7A6246D6"/>
    <w:multiLevelType w:val="hybridMultilevel"/>
    <w:tmpl w:val="9392DC26"/>
    <w:lvl w:ilvl="0" w:tplc="24A8CDA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8631357">
    <w:abstractNumId w:val="27"/>
  </w:num>
  <w:num w:numId="2" w16cid:durableId="194580462">
    <w:abstractNumId w:val="9"/>
  </w:num>
  <w:num w:numId="3" w16cid:durableId="1256787552">
    <w:abstractNumId w:val="25"/>
  </w:num>
  <w:num w:numId="4" w16cid:durableId="423377145">
    <w:abstractNumId w:val="5"/>
  </w:num>
  <w:num w:numId="5" w16cid:durableId="894315768">
    <w:abstractNumId w:val="1"/>
  </w:num>
  <w:num w:numId="6" w16cid:durableId="91560090">
    <w:abstractNumId w:val="33"/>
  </w:num>
  <w:num w:numId="7" w16cid:durableId="1410034119">
    <w:abstractNumId w:val="0"/>
  </w:num>
  <w:num w:numId="8" w16cid:durableId="1152453342">
    <w:abstractNumId w:val="21"/>
  </w:num>
  <w:num w:numId="9" w16cid:durableId="170528737">
    <w:abstractNumId w:val="13"/>
  </w:num>
  <w:num w:numId="10" w16cid:durableId="1805267965">
    <w:abstractNumId w:val="32"/>
  </w:num>
  <w:num w:numId="11" w16cid:durableId="1486585253">
    <w:abstractNumId w:val="31"/>
  </w:num>
  <w:num w:numId="12" w16cid:durableId="626818612">
    <w:abstractNumId w:val="24"/>
  </w:num>
  <w:num w:numId="13" w16cid:durableId="188186082">
    <w:abstractNumId w:val="12"/>
  </w:num>
  <w:num w:numId="14" w16cid:durableId="1436829701">
    <w:abstractNumId w:val="12"/>
  </w:num>
  <w:num w:numId="15" w16cid:durableId="514464186">
    <w:abstractNumId w:val="15"/>
  </w:num>
  <w:num w:numId="16" w16cid:durableId="1498229077">
    <w:abstractNumId w:val="17"/>
  </w:num>
  <w:num w:numId="17" w16cid:durableId="1659652279">
    <w:abstractNumId w:val="4"/>
  </w:num>
  <w:num w:numId="18" w16cid:durableId="2057007111">
    <w:abstractNumId w:val="6"/>
  </w:num>
  <w:num w:numId="19" w16cid:durableId="1349872742">
    <w:abstractNumId w:val="36"/>
  </w:num>
  <w:num w:numId="20" w16cid:durableId="1518930252">
    <w:abstractNumId w:val="28"/>
  </w:num>
  <w:num w:numId="21" w16cid:durableId="1295602756">
    <w:abstractNumId w:val="37"/>
  </w:num>
  <w:num w:numId="22" w16cid:durableId="698358484">
    <w:abstractNumId w:val="35"/>
  </w:num>
  <w:num w:numId="23" w16cid:durableId="936016958">
    <w:abstractNumId w:val="29"/>
  </w:num>
  <w:num w:numId="24" w16cid:durableId="1161654176">
    <w:abstractNumId w:val="38"/>
  </w:num>
  <w:num w:numId="25" w16cid:durableId="1300571760">
    <w:abstractNumId w:val="3"/>
  </w:num>
  <w:num w:numId="26" w16cid:durableId="372123341">
    <w:abstractNumId w:val="19"/>
  </w:num>
  <w:num w:numId="27" w16cid:durableId="103310432">
    <w:abstractNumId w:val="23"/>
  </w:num>
  <w:num w:numId="28" w16cid:durableId="1590890000">
    <w:abstractNumId w:val="14"/>
  </w:num>
  <w:num w:numId="29" w16cid:durableId="1745687844">
    <w:abstractNumId w:val="20"/>
  </w:num>
  <w:num w:numId="30" w16cid:durableId="1529487160">
    <w:abstractNumId w:val="10"/>
  </w:num>
  <w:num w:numId="31" w16cid:durableId="2086879669">
    <w:abstractNumId w:val="11"/>
  </w:num>
  <w:num w:numId="32" w16cid:durableId="308245955">
    <w:abstractNumId w:val="16"/>
  </w:num>
  <w:num w:numId="33" w16cid:durableId="761415899">
    <w:abstractNumId w:val="26"/>
  </w:num>
  <w:num w:numId="34" w16cid:durableId="1023672594">
    <w:abstractNumId w:val="7"/>
  </w:num>
  <w:num w:numId="35" w16cid:durableId="793713772">
    <w:abstractNumId w:val="8"/>
  </w:num>
  <w:num w:numId="36" w16cid:durableId="1408071723">
    <w:abstractNumId w:val="30"/>
  </w:num>
  <w:num w:numId="37" w16cid:durableId="634602859">
    <w:abstractNumId w:val="2"/>
  </w:num>
  <w:num w:numId="38" w16cid:durableId="829447337">
    <w:abstractNumId w:val="34"/>
  </w:num>
  <w:num w:numId="39" w16cid:durableId="1480536917">
    <w:abstractNumId w:val="18"/>
  </w:num>
  <w:num w:numId="40" w16cid:durableId="157890506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FF6"/>
    <w:rsid w:val="00061902"/>
    <w:rsid w:val="000A359A"/>
    <w:rsid w:val="000A4465"/>
    <w:rsid w:val="000B0C05"/>
    <w:rsid w:val="001048B7"/>
    <w:rsid w:val="001448E0"/>
    <w:rsid w:val="00172F67"/>
    <w:rsid w:val="001860FF"/>
    <w:rsid w:val="001B4634"/>
    <w:rsid w:val="001B77C9"/>
    <w:rsid w:val="001D3B18"/>
    <w:rsid w:val="001E4FB2"/>
    <w:rsid w:val="00254C6E"/>
    <w:rsid w:val="002D5C3E"/>
    <w:rsid w:val="00361842"/>
    <w:rsid w:val="00386BE4"/>
    <w:rsid w:val="00477BA5"/>
    <w:rsid w:val="00486FF6"/>
    <w:rsid w:val="004904E3"/>
    <w:rsid w:val="004B7B7D"/>
    <w:rsid w:val="005A7CE6"/>
    <w:rsid w:val="006541DA"/>
    <w:rsid w:val="00660A7F"/>
    <w:rsid w:val="0074623D"/>
    <w:rsid w:val="007834AE"/>
    <w:rsid w:val="007B04C7"/>
    <w:rsid w:val="00866E1D"/>
    <w:rsid w:val="00973400"/>
    <w:rsid w:val="00A82618"/>
    <w:rsid w:val="00A91608"/>
    <w:rsid w:val="00AC60F1"/>
    <w:rsid w:val="00B64426"/>
    <w:rsid w:val="00C91662"/>
    <w:rsid w:val="00CA1C6F"/>
    <w:rsid w:val="00D41750"/>
    <w:rsid w:val="00D542DB"/>
    <w:rsid w:val="00D66624"/>
    <w:rsid w:val="00F45476"/>
    <w:rsid w:val="00F47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9C10C"/>
  <w15:chartTrackingRefBased/>
  <w15:docId w15:val="{7EC7BF38-75F5-4558-BCEE-5F0A3CA3A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86FF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86FF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86FF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86FF6"/>
    <w:rPr>
      <w:rFonts w:ascii="Times New Roman" w:eastAsia="Times New Roman" w:hAnsi="Times New Roman" w:cs="Times New Roman"/>
      <w:b/>
      <w:bCs/>
      <w:sz w:val="27"/>
      <w:szCs w:val="27"/>
    </w:rPr>
  </w:style>
  <w:style w:type="character" w:styleId="Strong">
    <w:name w:val="Strong"/>
    <w:basedOn w:val="DefaultParagraphFont"/>
    <w:uiPriority w:val="22"/>
    <w:qFormat/>
    <w:rsid w:val="00486FF6"/>
    <w:rPr>
      <w:b/>
      <w:bCs/>
    </w:rPr>
  </w:style>
  <w:style w:type="character" w:styleId="Hyperlink">
    <w:name w:val="Hyperlink"/>
    <w:basedOn w:val="DefaultParagraphFont"/>
    <w:uiPriority w:val="99"/>
    <w:semiHidden/>
    <w:unhideWhenUsed/>
    <w:rsid w:val="00486FF6"/>
    <w:rPr>
      <w:color w:val="0000FF"/>
      <w:u w:val="single"/>
    </w:rPr>
  </w:style>
  <w:style w:type="paragraph" w:styleId="Header">
    <w:name w:val="header"/>
    <w:basedOn w:val="Normal"/>
    <w:link w:val="HeaderChar"/>
    <w:uiPriority w:val="99"/>
    <w:unhideWhenUsed/>
    <w:rsid w:val="00361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842"/>
  </w:style>
  <w:style w:type="paragraph" w:styleId="Footer">
    <w:name w:val="footer"/>
    <w:basedOn w:val="Normal"/>
    <w:link w:val="FooterChar"/>
    <w:uiPriority w:val="99"/>
    <w:unhideWhenUsed/>
    <w:rsid w:val="00361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842"/>
  </w:style>
  <w:style w:type="paragraph" w:styleId="ListParagraph">
    <w:name w:val="List Paragraph"/>
    <w:basedOn w:val="Normal"/>
    <w:uiPriority w:val="34"/>
    <w:qFormat/>
    <w:rsid w:val="00D666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5168">
      <w:bodyDiv w:val="1"/>
      <w:marLeft w:val="0"/>
      <w:marRight w:val="0"/>
      <w:marTop w:val="0"/>
      <w:marBottom w:val="0"/>
      <w:divBdr>
        <w:top w:val="none" w:sz="0" w:space="0" w:color="auto"/>
        <w:left w:val="none" w:sz="0" w:space="0" w:color="auto"/>
        <w:bottom w:val="none" w:sz="0" w:space="0" w:color="auto"/>
        <w:right w:val="none" w:sz="0" w:space="0" w:color="auto"/>
      </w:divBdr>
    </w:div>
    <w:div w:id="404647672">
      <w:bodyDiv w:val="1"/>
      <w:marLeft w:val="0"/>
      <w:marRight w:val="0"/>
      <w:marTop w:val="0"/>
      <w:marBottom w:val="0"/>
      <w:divBdr>
        <w:top w:val="none" w:sz="0" w:space="0" w:color="auto"/>
        <w:left w:val="none" w:sz="0" w:space="0" w:color="auto"/>
        <w:bottom w:val="none" w:sz="0" w:space="0" w:color="auto"/>
        <w:right w:val="none" w:sz="0" w:space="0" w:color="auto"/>
      </w:divBdr>
    </w:div>
    <w:div w:id="1157302995">
      <w:bodyDiv w:val="1"/>
      <w:marLeft w:val="0"/>
      <w:marRight w:val="0"/>
      <w:marTop w:val="0"/>
      <w:marBottom w:val="0"/>
      <w:divBdr>
        <w:top w:val="none" w:sz="0" w:space="0" w:color="auto"/>
        <w:left w:val="none" w:sz="0" w:space="0" w:color="auto"/>
        <w:bottom w:val="none" w:sz="0" w:space="0" w:color="auto"/>
        <w:right w:val="none" w:sz="0" w:space="0" w:color="auto"/>
      </w:divBdr>
    </w:div>
    <w:div w:id="1385105475">
      <w:bodyDiv w:val="1"/>
      <w:marLeft w:val="0"/>
      <w:marRight w:val="0"/>
      <w:marTop w:val="0"/>
      <w:marBottom w:val="0"/>
      <w:divBdr>
        <w:top w:val="none" w:sz="0" w:space="0" w:color="auto"/>
        <w:left w:val="none" w:sz="0" w:space="0" w:color="auto"/>
        <w:bottom w:val="none" w:sz="0" w:space="0" w:color="auto"/>
        <w:right w:val="none" w:sz="0" w:space="0" w:color="auto"/>
      </w:divBdr>
    </w:div>
    <w:div w:id="153859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BF08112234E64AA57328D307540A2C" ma:contentTypeVersion="3" ma:contentTypeDescription="Create a new document." ma:contentTypeScope="" ma:versionID="8cf5d8e6d3ae96d302e14b88c4480b09">
  <xsd:schema xmlns:xsd="http://www.w3.org/2001/XMLSchema" xmlns:xs="http://www.w3.org/2001/XMLSchema" xmlns:p="http://schemas.microsoft.com/office/2006/metadata/properties" xmlns:ns2="1f58f991-e556-41e0-8417-e9cb22fd5852" targetNamespace="http://schemas.microsoft.com/office/2006/metadata/properties" ma:root="true" ma:fieldsID="ecefa89b04a3bdf5c9d381e1665c8c4d" ns2:_="">
    <xsd:import namespace="1f58f991-e556-41e0-8417-e9cb22fd5852"/>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58f991-e556-41e0-8417-e9cb22fd58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D03623-D733-475C-9C1E-323C2409590A}"/>
</file>

<file path=customXml/itemProps2.xml><?xml version="1.0" encoding="utf-8"?>
<ds:datastoreItem xmlns:ds="http://schemas.openxmlformats.org/officeDocument/2006/customXml" ds:itemID="{AA26E223-7F23-4DC2-8F1F-994DA09F2DAB}"/>
</file>

<file path=customXml/itemProps3.xml><?xml version="1.0" encoding="utf-8"?>
<ds:datastoreItem xmlns:ds="http://schemas.openxmlformats.org/officeDocument/2006/customXml" ds:itemID="{5D958241-2522-4374-B718-638DEA61E1D7}"/>
</file>

<file path=docProps/app.xml><?xml version="1.0" encoding="utf-8"?>
<Properties xmlns="http://schemas.openxmlformats.org/officeDocument/2006/extended-properties" xmlns:vt="http://schemas.openxmlformats.org/officeDocument/2006/docPropsVTypes">
  <Template>Normal.dotm</Template>
  <TotalTime>7</TotalTime>
  <Pages>3</Pages>
  <Words>735</Words>
  <Characters>4193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Alis</dc:creator>
  <cp:keywords/>
  <dc:description/>
  <cp:lastModifiedBy>Rick Alis</cp:lastModifiedBy>
  <cp:revision>2</cp:revision>
  <cp:lastPrinted>2023-02-01T14:53:00Z</cp:lastPrinted>
  <dcterms:created xsi:type="dcterms:W3CDTF">2023-02-21T15:49:00Z</dcterms:created>
  <dcterms:modified xsi:type="dcterms:W3CDTF">2023-02-21T15:49:00Z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0x010100B1BF08112234E64AA57328D307540A2C</vt:lpwstr>
  </property>
</Properties>
</file>