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B35B" w14:textId="72D9DE96" w:rsidR="00486FF6" w:rsidRPr="00255C88" w:rsidRDefault="00AA5BF3" w:rsidP="00AD6DB4">
      <w:pPr>
        <w:shd w:val="clear" w:color="auto" w:fill="FFFFFF" w:themeFill="background1"/>
        <w:spacing w:before="240" w:after="48" w:line="360" w:lineRule="atLeast"/>
        <w:ind w:right="720"/>
        <w:jc w:val="center"/>
        <w:outlineLvl w:val="1"/>
        <w:rPr>
          <w:rFonts w:ascii="Arial" w:eastAsia="Times New Roman" w:hAnsi="Arial" w:cs="Arial"/>
          <w:b/>
          <w:bCs/>
          <w:color w:val="252525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Promise </w:t>
      </w:r>
      <w:r w:rsidR="00486FF6" w:rsidRPr="00255C88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Academy </w:t>
      </w:r>
      <w:r w:rsidR="00CB5F21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(PA) </w:t>
      </w:r>
      <w:r w:rsidR="001B4634" w:rsidRPr="00255C88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Board of Directors </w:t>
      </w:r>
      <w:r w:rsidR="00486FF6" w:rsidRPr="00255C88">
        <w:rPr>
          <w:rFonts w:ascii="Arial" w:eastAsia="Times New Roman" w:hAnsi="Arial" w:cs="Arial"/>
          <w:b/>
          <w:bCs/>
          <w:color w:val="252525"/>
          <w:sz w:val="32"/>
          <w:szCs w:val="32"/>
        </w:rPr>
        <w:t>Meeting</w:t>
      </w:r>
      <w:r w:rsidR="00F54790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 </w:t>
      </w:r>
      <w:r w:rsidR="009F1D95" w:rsidRPr="00255C88">
        <w:rPr>
          <w:rFonts w:ascii="Arial" w:eastAsia="Times New Roman" w:hAnsi="Arial" w:cs="Arial"/>
          <w:b/>
          <w:bCs/>
          <w:color w:val="252525"/>
          <w:sz w:val="32"/>
          <w:szCs w:val="32"/>
        </w:rPr>
        <w:t>Minutes</w:t>
      </w:r>
      <w:bookmarkStart w:id="0" w:name="meeting-details"/>
      <w:bookmarkEnd w:id="0"/>
    </w:p>
    <w:p w14:paraId="10F1CB05" w14:textId="77777777" w:rsidR="00FB61B7" w:rsidRDefault="00FB61B7" w:rsidP="00B42243">
      <w:pPr>
        <w:shd w:val="clear" w:color="auto" w:fill="FFFFFF"/>
        <w:spacing w:after="0" w:line="360" w:lineRule="atLeast"/>
        <w:ind w:right="720"/>
        <w:outlineLvl w:val="1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678D13EA" w14:textId="6AA2EFDE" w:rsidR="00BD7B82" w:rsidRDefault="00486FF6" w:rsidP="00F36BCC">
      <w:pPr>
        <w:shd w:val="clear" w:color="auto" w:fill="FFFFFF"/>
        <w:spacing w:after="0" w:line="276" w:lineRule="auto"/>
        <w:ind w:left="-450" w:right="720"/>
        <w:outlineLvl w:val="1"/>
        <w:rPr>
          <w:rFonts w:ascii="Arial" w:eastAsia="Times New Roman" w:hAnsi="Arial" w:cs="Arial"/>
          <w:color w:val="252525"/>
        </w:rPr>
      </w:pPr>
      <w:r w:rsidRPr="5EB5B520"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Details</w:t>
      </w:r>
      <w:r w:rsidR="001E4FB2" w:rsidRPr="5EB5B520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DA7FE7">
        <w:rPr>
          <w:rFonts w:ascii="Arial" w:eastAsia="Times New Roman" w:hAnsi="Arial" w:cs="Arial"/>
          <w:b/>
          <w:bCs/>
          <w:color w:val="252525"/>
          <w:sz w:val="24"/>
          <w:szCs w:val="24"/>
        </w:rPr>
        <w:t>–</w:t>
      </w:r>
      <w:r w:rsidR="00A450D4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050FF4">
        <w:rPr>
          <w:rFonts w:ascii="Arial" w:eastAsia="Times New Roman" w:hAnsi="Arial" w:cs="Arial"/>
          <w:color w:val="252525"/>
        </w:rPr>
        <w:t>Mon</w:t>
      </w:r>
      <w:r w:rsidR="00050C0E">
        <w:rPr>
          <w:rFonts w:ascii="Arial" w:eastAsia="Times New Roman" w:hAnsi="Arial" w:cs="Arial"/>
          <w:color w:val="252525"/>
        </w:rPr>
        <w:t>d</w:t>
      </w:r>
      <w:r w:rsidR="00A450D4" w:rsidRPr="0092346D">
        <w:rPr>
          <w:rFonts w:ascii="Arial" w:eastAsia="Times New Roman" w:hAnsi="Arial" w:cs="Arial"/>
          <w:color w:val="252525"/>
        </w:rPr>
        <w:t>ay</w:t>
      </w:r>
      <w:r w:rsidR="00C06934" w:rsidRPr="0092346D">
        <w:rPr>
          <w:rFonts w:ascii="Arial" w:eastAsia="Times New Roman" w:hAnsi="Arial" w:cs="Arial"/>
          <w:color w:val="252525"/>
        </w:rPr>
        <w:t>,</w:t>
      </w:r>
      <w:r w:rsidR="00C06934" w:rsidRPr="00394DE4">
        <w:rPr>
          <w:rFonts w:ascii="Arial" w:eastAsia="Times New Roman" w:hAnsi="Arial" w:cs="Arial"/>
          <w:color w:val="252525"/>
        </w:rPr>
        <w:t xml:space="preserve"> </w:t>
      </w:r>
      <w:r w:rsidR="0029504C">
        <w:rPr>
          <w:rFonts w:ascii="Arial" w:eastAsia="Times New Roman" w:hAnsi="Arial" w:cs="Arial"/>
          <w:color w:val="252525"/>
        </w:rPr>
        <w:t>November 24</w:t>
      </w:r>
      <w:r w:rsidR="00050FF4">
        <w:rPr>
          <w:rFonts w:ascii="Arial" w:eastAsia="Times New Roman" w:hAnsi="Arial" w:cs="Arial"/>
          <w:color w:val="252525"/>
        </w:rPr>
        <w:t xml:space="preserve">, </w:t>
      </w:r>
      <w:r w:rsidR="00C06934" w:rsidRPr="00E43249">
        <w:rPr>
          <w:rFonts w:ascii="Arial" w:eastAsia="Times New Roman" w:hAnsi="Arial" w:cs="Arial"/>
          <w:color w:val="252525"/>
        </w:rPr>
        <w:t>202</w:t>
      </w:r>
      <w:r w:rsidR="002F5FBD">
        <w:rPr>
          <w:rFonts w:ascii="Arial" w:eastAsia="Times New Roman" w:hAnsi="Arial" w:cs="Arial"/>
          <w:color w:val="252525"/>
        </w:rPr>
        <w:t>5</w:t>
      </w:r>
      <w:r w:rsidR="00C06934" w:rsidRPr="00E43249">
        <w:rPr>
          <w:rFonts w:ascii="Arial" w:eastAsia="Times New Roman" w:hAnsi="Arial" w:cs="Arial"/>
          <w:color w:val="252525"/>
        </w:rPr>
        <w:t xml:space="preserve">, </w:t>
      </w:r>
      <w:r w:rsidR="00050FF4">
        <w:rPr>
          <w:rFonts w:ascii="Arial" w:eastAsia="Times New Roman" w:hAnsi="Arial" w:cs="Arial"/>
          <w:color w:val="252525"/>
        </w:rPr>
        <w:t>1</w:t>
      </w:r>
      <w:r w:rsidR="00E24C1A">
        <w:rPr>
          <w:rFonts w:ascii="Arial" w:eastAsia="Times New Roman" w:hAnsi="Arial" w:cs="Arial"/>
          <w:color w:val="252525"/>
        </w:rPr>
        <w:t>0</w:t>
      </w:r>
      <w:r w:rsidR="00C06934" w:rsidRPr="00E43249">
        <w:rPr>
          <w:rFonts w:ascii="Arial" w:eastAsia="Times New Roman" w:hAnsi="Arial" w:cs="Arial"/>
          <w:color w:val="252525"/>
        </w:rPr>
        <w:t>:</w:t>
      </w:r>
      <w:r w:rsidR="00C06934">
        <w:rPr>
          <w:rFonts w:ascii="Arial" w:eastAsia="Times New Roman" w:hAnsi="Arial" w:cs="Arial"/>
          <w:color w:val="252525"/>
        </w:rPr>
        <w:t>0</w:t>
      </w:r>
      <w:r w:rsidR="00C06934" w:rsidRPr="00E43249">
        <w:rPr>
          <w:rFonts w:ascii="Arial" w:eastAsia="Times New Roman" w:hAnsi="Arial" w:cs="Arial"/>
          <w:color w:val="252525"/>
        </w:rPr>
        <w:t xml:space="preserve">0 </w:t>
      </w:r>
      <w:r w:rsidR="00E24C1A">
        <w:rPr>
          <w:rFonts w:ascii="Arial" w:eastAsia="Times New Roman" w:hAnsi="Arial" w:cs="Arial"/>
          <w:color w:val="252525"/>
        </w:rPr>
        <w:t>a</w:t>
      </w:r>
      <w:r w:rsidR="00C06934" w:rsidRPr="00E43249">
        <w:rPr>
          <w:rFonts w:ascii="Arial" w:eastAsia="Times New Roman" w:hAnsi="Arial" w:cs="Arial"/>
          <w:color w:val="252525"/>
        </w:rPr>
        <w:t xml:space="preserve">m, Nagel Center </w:t>
      </w:r>
      <w:r w:rsidR="00A411FF">
        <w:rPr>
          <w:rFonts w:ascii="Arial" w:eastAsia="Times New Roman" w:hAnsi="Arial" w:cs="Arial"/>
          <w:color w:val="252525"/>
        </w:rPr>
        <w:t xml:space="preserve">Building 1 </w:t>
      </w:r>
      <w:r w:rsidR="00C06934" w:rsidRPr="00E43249">
        <w:rPr>
          <w:rFonts w:ascii="Arial" w:eastAsia="Times New Roman" w:hAnsi="Arial" w:cs="Arial"/>
          <w:color w:val="252525"/>
        </w:rPr>
        <w:t>Conference Room, 5465 W. Irving St., Boise, and via Teams for those unable to attend in person.</w:t>
      </w:r>
    </w:p>
    <w:p w14:paraId="451FFB4D" w14:textId="77777777" w:rsidR="00F36BCC" w:rsidRDefault="00F36BCC" w:rsidP="00F36BCC">
      <w:pPr>
        <w:shd w:val="clear" w:color="auto" w:fill="FFFFFF"/>
        <w:spacing w:after="0" w:line="360" w:lineRule="atLeast"/>
        <w:ind w:left="-450"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7990835E" w14:textId="069CB6DD" w:rsidR="00486FF6" w:rsidRPr="00486FF6" w:rsidRDefault="00486FF6" w:rsidP="00F36BCC">
      <w:pPr>
        <w:shd w:val="clear" w:color="auto" w:fill="FFFFFF"/>
        <w:spacing w:after="0" w:line="360" w:lineRule="atLeast"/>
        <w:ind w:left="-450" w:right="720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Call to Order</w:t>
      </w:r>
      <w:r w:rsidR="004B7B7D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</w:p>
    <w:p w14:paraId="38F571DC" w14:textId="2DC8190F" w:rsidR="009F1D95" w:rsidRDefault="00E03F30" w:rsidP="00F36BCC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360"/>
        </w:tabs>
        <w:spacing w:after="0" w:line="276" w:lineRule="auto"/>
        <w:ind w:left="36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Chair </w:t>
      </w:r>
      <w:r w:rsidR="00541B42">
        <w:rPr>
          <w:rFonts w:ascii="Arial" w:eastAsia="Times New Roman" w:hAnsi="Arial" w:cs="Arial"/>
        </w:rPr>
        <w:t xml:space="preserve">Scott Curtis </w:t>
      </w:r>
      <w:r w:rsidR="009F1D95" w:rsidRPr="5EB5B520">
        <w:rPr>
          <w:rFonts w:ascii="Arial" w:eastAsia="Times New Roman" w:hAnsi="Arial" w:cs="Arial"/>
        </w:rPr>
        <w:t xml:space="preserve">called the meeting to order at </w:t>
      </w:r>
      <w:r w:rsidR="00050FF4">
        <w:rPr>
          <w:rFonts w:ascii="Arial" w:eastAsia="Times New Roman" w:hAnsi="Arial" w:cs="Arial"/>
        </w:rPr>
        <w:t>1</w:t>
      </w:r>
      <w:r w:rsidR="0065759D">
        <w:rPr>
          <w:rFonts w:ascii="Arial" w:eastAsia="Times New Roman" w:hAnsi="Arial" w:cs="Arial"/>
        </w:rPr>
        <w:t>0:</w:t>
      </w:r>
      <w:r w:rsidR="00AA5BF3">
        <w:rPr>
          <w:rFonts w:ascii="Arial" w:eastAsia="Times New Roman" w:hAnsi="Arial" w:cs="Arial"/>
        </w:rPr>
        <w:t>0</w:t>
      </w:r>
      <w:r w:rsidR="004B55BD">
        <w:rPr>
          <w:rFonts w:ascii="Arial" w:eastAsia="Times New Roman" w:hAnsi="Arial" w:cs="Arial"/>
        </w:rPr>
        <w:t>0</w:t>
      </w:r>
      <w:r w:rsidR="0065759D">
        <w:rPr>
          <w:rFonts w:ascii="Arial" w:eastAsia="Times New Roman" w:hAnsi="Arial" w:cs="Arial"/>
        </w:rPr>
        <w:t xml:space="preserve"> am</w:t>
      </w:r>
      <w:r w:rsidR="002F5FBD">
        <w:rPr>
          <w:rFonts w:ascii="Arial" w:eastAsia="Times New Roman" w:hAnsi="Arial" w:cs="Arial"/>
        </w:rPr>
        <w:t>.</w:t>
      </w:r>
    </w:p>
    <w:p w14:paraId="6B1A53CA" w14:textId="77777777" w:rsidR="009F1D95" w:rsidRDefault="004D76C9" w:rsidP="00F36BCC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360"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9F1D95">
        <w:rPr>
          <w:rFonts w:ascii="Arial" w:eastAsia="Times New Roman" w:hAnsi="Arial" w:cs="Arial"/>
        </w:rPr>
        <w:t>ttendees:</w:t>
      </w:r>
    </w:p>
    <w:p w14:paraId="62914065" w14:textId="77777777" w:rsidR="0032201F" w:rsidRDefault="0032201F" w:rsidP="00AA5BF3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1080" w:right="720"/>
        <w:rPr>
          <w:rFonts w:ascii="Arial" w:eastAsia="Times New Roman" w:hAnsi="Arial" w:cs="Arial"/>
        </w:rPr>
        <w:sectPr w:rsidR="0032201F" w:rsidSect="00F54790">
          <w:footerReference w:type="default" r:id="rId11"/>
          <w:pgSz w:w="12240" w:h="15840"/>
          <w:pgMar w:top="720" w:right="900" w:bottom="720" w:left="1440" w:header="720" w:footer="720" w:gutter="0"/>
          <w:cols w:space="720"/>
          <w:docGrid w:linePitch="360"/>
        </w:sectPr>
      </w:pPr>
    </w:p>
    <w:p w14:paraId="425CB47C" w14:textId="77777777" w:rsidR="00541B42" w:rsidRDefault="00541B42" w:rsidP="009A3861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720" w:hanging="2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Scott Curtis, Chair</w:t>
      </w:r>
    </w:p>
    <w:p w14:paraId="5E632EB0" w14:textId="1E4118AF" w:rsidR="00F5667F" w:rsidRDefault="00F5667F" w:rsidP="009A3861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720" w:hanging="2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Rick Alis, </w:t>
      </w:r>
      <w:r w:rsidR="002F5FBD">
        <w:rPr>
          <w:rFonts w:ascii="Arial" w:eastAsia="Times New Roman" w:hAnsi="Arial" w:cs="Arial"/>
        </w:rPr>
        <w:t xml:space="preserve">Vice Chair &amp; </w:t>
      </w:r>
      <w:r>
        <w:rPr>
          <w:rFonts w:ascii="Arial" w:eastAsia="Times New Roman" w:hAnsi="Arial" w:cs="Arial"/>
        </w:rPr>
        <w:t>Secretary</w:t>
      </w:r>
    </w:p>
    <w:p w14:paraId="662218D0" w14:textId="14DF87A3" w:rsidR="00404431" w:rsidRPr="006F0282" w:rsidRDefault="00404431" w:rsidP="009A3861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720" w:hanging="2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Kim Thomas, </w:t>
      </w:r>
      <w:r w:rsidRPr="006F0282">
        <w:rPr>
          <w:rFonts w:ascii="Arial" w:eastAsia="Times New Roman" w:hAnsi="Arial" w:cs="Arial"/>
        </w:rPr>
        <w:t>Treasurer</w:t>
      </w:r>
    </w:p>
    <w:p w14:paraId="7CDF872D" w14:textId="268DF604" w:rsidR="002F5FBD" w:rsidRPr="002F5FBD" w:rsidRDefault="00E03F30" w:rsidP="009A3861">
      <w:pPr>
        <w:numPr>
          <w:ilvl w:val="1"/>
          <w:numId w:val="2"/>
        </w:numPr>
        <w:shd w:val="clear" w:color="auto" w:fill="FFFFFF" w:themeFill="background1"/>
        <w:spacing w:after="0" w:line="276" w:lineRule="auto"/>
        <w:ind w:left="0" w:firstLine="4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Leslie Babbel, Director</w:t>
      </w:r>
    </w:p>
    <w:p w14:paraId="3B9DE588" w14:textId="29374F7A" w:rsidR="00541B42" w:rsidRDefault="002F5FBD" w:rsidP="009A3861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0"/>
          <w:tab w:val="left" w:pos="1080"/>
        </w:tabs>
        <w:spacing w:after="0" w:line="276" w:lineRule="auto"/>
        <w:ind w:hanging="270"/>
        <w:rPr>
          <w:rFonts w:ascii="Arial" w:eastAsia="Times New Roman" w:hAnsi="Arial" w:cs="Arial"/>
        </w:rPr>
      </w:pPr>
      <w:r w:rsidRPr="00541B42">
        <w:rPr>
          <w:rFonts w:ascii="Arial" w:eastAsia="Times New Roman" w:hAnsi="Arial" w:cs="Arial"/>
        </w:rPr>
        <w:t>Julie Yamamoto, Director</w:t>
      </w:r>
    </w:p>
    <w:p w14:paraId="01A49610" w14:textId="77777777" w:rsidR="00145F94" w:rsidRPr="00541B42" w:rsidRDefault="00145F94" w:rsidP="00145F9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0"/>
          <w:tab w:val="left" w:pos="1080"/>
        </w:tabs>
        <w:spacing w:after="0" w:line="276" w:lineRule="auto"/>
        <w:ind w:hanging="2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Whitney Springston, Director</w:t>
      </w:r>
    </w:p>
    <w:p w14:paraId="0B26F24E" w14:textId="77777777" w:rsidR="00145F94" w:rsidRDefault="00145F94" w:rsidP="00145F94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1080"/>
        </w:tabs>
        <w:spacing w:after="0" w:line="276" w:lineRule="auto"/>
        <w:ind w:left="270" w:hanging="2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Darlene Harryman, Director</w:t>
      </w:r>
    </w:p>
    <w:p w14:paraId="155647D7" w14:textId="3A63364D" w:rsidR="00541B42" w:rsidRPr="00141F71" w:rsidRDefault="00541B42" w:rsidP="00145F94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1080"/>
        </w:tabs>
        <w:spacing w:after="0" w:line="276" w:lineRule="auto"/>
        <w:ind w:left="270" w:hanging="270"/>
        <w:rPr>
          <w:rFonts w:ascii="Arial" w:eastAsia="Times New Roman" w:hAnsi="Arial" w:cs="Arial"/>
        </w:rPr>
      </w:pPr>
      <w:r w:rsidRPr="00141F71">
        <w:rPr>
          <w:rFonts w:ascii="Arial" w:eastAsia="Times New Roman" w:hAnsi="Arial" w:cs="Arial"/>
        </w:rPr>
        <w:t>Rick Hale, PA School Leader, Guest</w:t>
      </w:r>
    </w:p>
    <w:p w14:paraId="24BD6D8D" w14:textId="5F14282D" w:rsidR="00141F71" w:rsidRDefault="00141F71" w:rsidP="00145F9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-450"/>
          <w:tab w:val="left" w:pos="1080"/>
        </w:tabs>
        <w:spacing w:after="0" w:line="276" w:lineRule="auto"/>
        <w:ind w:left="270" w:hanging="2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Deborah Imbrogno, Exec. Dir., RCH&amp;R, Guest</w:t>
      </w:r>
    </w:p>
    <w:p w14:paraId="7F8C8B0D" w14:textId="77777777" w:rsidR="004B55BD" w:rsidRDefault="004B55BD" w:rsidP="00145F9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-450"/>
          <w:tab w:val="left" w:pos="1080"/>
        </w:tabs>
        <w:spacing w:after="0" w:line="276" w:lineRule="auto"/>
        <w:ind w:left="270" w:hanging="2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Annie Edwards, BLUUM, Guest</w:t>
      </w:r>
    </w:p>
    <w:p w14:paraId="79604405" w14:textId="1551D607" w:rsidR="00EE11F4" w:rsidRPr="00541B42" w:rsidRDefault="00541B42" w:rsidP="00145F94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-450"/>
          <w:tab w:val="left" w:pos="1080"/>
        </w:tabs>
        <w:spacing w:after="0" w:line="276" w:lineRule="auto"/>
        <w:ind w:left="270" w:hanging="270"/>
        <w:rPr>
          <w:rFonts w:ascii="Arial" w:eastAsia="Times New Roman" w:hAnsi="Arial" w:cs="Arial"/>
        </w:rPr>
        <w:sectPr w:rsidR="00EE11F4" w:rsidRPr="00541B42" w:rsidSect="00141F71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  <w:r w:rsidRPr="00541B42">
        <w:rPr>
          <w:rFonts w:ascii="Arial" w:eastAsia="Times New Roman" w:hAnsi="Arial" w:cs="Arial"/>
        </w:rPr>
        <w:t>Laura Swift, BLUUM, Guest</w:t>
      </w:r>
    </w:p>
    <w:p w14:paraId="27BA352C" w14:textId="77777777" w:rsidR="00141F71" w:rsidRDefault="00141F71" w:rsidP="00C979F9">
      <w:pPr>
        <w:shd w:val="clear" w:color="auto" w:fill="FFFFFF"/>
        <w:spacing w:after="0" w:line="300" w:lineRule="atLeast"/>
        <w:ind w:right="720"/>
        <w:rPr>
          <w:rFonts w:ascii="Arial" w:eastAsia="Times New Roman" w:hAnsi="Arial" w:cs="Arial"/>
          <w:b/>
          <w:bCs/>
          <w:sz w:val="24"/>
          <w:szCs w:val="24"/>
        </w:rPr>
        <w:sectPr w:rsidR="00141F71" w:rsidSect="0015460C">
          <w:type w:val="continuous"/>
          <w:pgSz w:w="12240" w:h="15840"/>
          <w:pgMar w:top="720" w:right="720" w:bottom="720" w:left="1008" w:header="720" w:footer="720" w:gutter="0"/>
          <w:cols w:space="720"/>
          <w:docGrid w:linePitch="360"/>
        </w:sectPr>
      </w:pPr>
    </w:p>
    <w:p w14:paraId="48BA9B60" w14:textId="6FCCBB7B" w:rsidR="00145F94" w:rsidRDefault="002F5FBD" w:rsidP="00C979F9">
      <w:pPr>
        <w:shd w:val="clear" w:color="auto" w:fill="FFFFFF"/>
        <w:spacing w:after="0" w:line="300" w:lineRule="atLeast"/>
        <w:ind w:right="720"/>
        <w:rPr>
          <w:rFonts w:ascii="Arial" w:eastAsia="Times New Roman" w:hAnsi="Arial" w:cs="Arial"/>
          <w:b/>
          <w:bCs/>
          <w:sz w:val="24"/>
          <w:szCs w:val="24"/>
        </w:rPr>
      </w:pPr>
      <w:r w:rsidRPr="009F1D95">
        <w:rPr>
          <w:rFonts w:ascii="Arial" w:eastAsia="Times New Roman" w:hAnsi="Arial" w:cs="Arial"/>
          <w:b/>
          <w:bCs/>
          <w:sz w:val="24"/>
          <w:szCs w:val="24"/>
        </w:rPr>
        <w:t xml:space="preserve">Approval of Agenda for </w:t>
      </w:r>
      <w:r w:rsidR="004B55BD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29504C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4B55BD">
        <w:rPr>
          <w:rFonts w:ascii="Arial" w:eastAsia="Times New Roman" w:hAnsi="Arial" w:cs="Arial"/>
          <w:b/>
          <w:bCs/>
          <w:sz w:val="24"/>
          <w:szCs w:val="24"/>
        </w:rPr>
        <w:t>/2</w:t>
      </w:r>
      <w:r w:rsidR="0029504C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="003C6BAC">
        <w:rPr>
          <w:rFonts w:ascii="Arial" w:eastAsia="Times New Roman" w:hAnsi="Arial" w:cs="Arial"/>
          <w:b/>
          <w:bCs/>
          <w:sz w:val="24"/>
          <w:szCs w:val="24"/>
        </w:rPr>
        <w:t>/25</w:t>
      </w:r>
      <w:r w:rsidRPr="009F1D9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PA Board M</w:t>
      </w:r>
      <w:r w:rsidRPr="009F1D95">
        <w:rPr>
          <w:rFonts w:ascii="Arial" w:eastAsia="Times New Roman" w:hAnsi="Arial" w:cs="Arial"/>
          <w:b/>
          <w:bCs/>
          <w:sz w:val="24"/>
          <w:szCs w:val="24"/>
        </w:rPr>
        <w:t>eeting</w:t>
      </w:r>
      <w:r w:rsidR="00C979F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C113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04DAA7BB" w14:textId="08404A63" w:rsidR="003C6BAC" w:rsidRPr="0015460C" w:rsidRDefault="002F5FBD" w:rsidP="00C979F9">
      <w:pPr>
        <w:shd w:val="clear" w:color="auto" w:fill="FFFFFF"/>
        <w:spacing w:after="0" w:line="300" w:lineRule="atLeast"/>
        <w:ind w:right="720"/>
        <w:rPr>
          <w:rFonts w:ascii="Arial" w:eastAsia="Times New Roman" w:hAnsi="Arial" w:cs="Arial"/>
          <w:b/>
          <w:bCs/>
          <w:sz w:val="24"/>
          <w:szCs w:val="24"/>
        </w:rPr>
      </w:pPr>
      <w:r w:rsidRPr="0015460C">
        <w:rPr>
          <w:rFonts w:ascii="Arial" w:eastAsia="Times New Roman" w:hAnsi="Arial" w:cs="Arial"/>
        </w:rPr>
        <w:t xml:space="preserve">Director </w:t>
      </w:r>
      <w:r w:rsidR="004B55BD">
        <w:rPr>
          <w:rFonts w:ascii="Arial" w:eastAsia="Times New Roman" w:hAnsi="Arial" w:cs="Arial"/>
        </w:rPr>
        <w:t>Harryman</w:t>
      </w:r>
      <w:r w:rsidR="00145F94">
        <w:rPr>
          <w:rFonts w:ascii="Arial" w:eastAsia="Times New Roman" w:hAnsi="Arial" w:cs="Arial"/>
        </w:rPr>
        <w:t xml:space="preserve"> </w:t>
      </w:r>
      <w:r w:rsidRPr="0015460C">
        <w:rPr>
          <w:rFonts w:ascii="Arial" w:eastAsia="Times New Roman" w:hAnsi="Arial" w:cs="Arial"/>
        </w:rPr>
        <w:t xml:space="preserve">moved to approve the </w:t>
      </w:r>
      <w:r w:rsidR="004B55BD">
        <w:rPr>
          <w:rFonts w:ascii="Arial" w:eastAsia="Times New Roman" w:hAnsi="Arial" w:cs="Arial"/>
        </w:rPr>
        <w:t>1</w:t>
      </w:r>
      <w:r w:rsidR="0029504C">
        <w:rPr>
          <w:rFonts w:ascii="Arial" w:eastAsia="Times New Roman" w:hAnsi="Arial" w:cs="Arial"/>
        </w:rPr>
        <w:t>1</w:t>
      </w:r>
      <w:r w:rsidR="00541B42">
        <w:rPr>
          <w:rFonts w:ascii="Arial" w:eastAsia="Times New Roman" w:hAnsi="Arial" w:cs="Arial"/>
        </w:rPr>
        <w:t>/2</w:t>
      </w:r>
      <w:r w:rsidR="0029504C">
        <w:rPr>
          <w:rFonts w:ascii="Arial" w:eastAsia="Times New Roman" w:hAnsi="Arial" w:cs="Arial"/>
        </w:rPr>
        <w:t>4</w:t>
      </w:r>
      <w:r w:rsidR="003C6BAC" w:rsidRPr="0015460C">
        <w:rPr>
          <w:rFonts w:ascii="Arial" w:eastAsia="Times New Roman" w:hAnsi="Arial" w:cs="Arial"/>
        </w:rPr>
        <w:t>/25</w:t>
      </w:r>
      <w:r w:rsidRPr="0015460C">
        <w:rPr>
          <w:rFonts w:ascii="Arial" w:eastAsia="Times New Roman" w:hAnsi="Arial" w:cs="Arial"/>
        </w:rPr>
        <w:t xml:space="preserve"> meeting agenda; Director </w:t>
      </w:r>
      <w:r w:rsidR="0029504C">
        <w:rPr>
          <w:rFonts w:ascii="Arial" w:eastAsia="Times New Roman" w:hAnsi="Arial" w:cs="Arial"/>
        </w:rPr>
        <w:t>Thomas</w:t>
      </w:r>
      <w:r w:rsidRPr="0015460C">
        <w:rPr>
          <w:rFonts w:ascii="Arial" w:eastAsia="Times New Roman" w:hAnsi="Arial" w:cs="Arial"/>
        </w:rPr>
        <w:t xml:space="preserve"> seconded the motion; the motion was approved unanimously.</w:t>
      </w:r>
    </w:p>
    <w:p w14:paraId="0782F099" w14:textId="77777777" w:rsidR="00F36BCC" w:rsidRDefault="00F36BCC" w:rsidP="0015460C">
      <w:pPr>
        <w:shd w:val="clear" w:color="auto" w:fill="FFFFFF" w:themeFill="background1"/>
        <w:spacing w:after="0" w:line="240" w:lineRule="auto"/>
        <w:ind w:righ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3017EFA0" w14:textId="5E4534EC" w:rsidR="00F54790" w:rsidRDefault="00E10D33" w:rsidP="004B7A52">
      <w:pPr>
        <w:shd w:val="clear" w:color="auto" w:fill="FFFFFF" w:themeFill="background1"/>
        <w:spacing w:after="0" w:line="276" w:lineRule="auto"/>
        <w:ind w:righ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Mission Moment </w:t>
      </w:r>
      <w:r w:rsidR="00907F5E">
        <w:rPr>
          <w:rFonts w:ascii="Arial" w:eastAsia="Times New Roman" w:hAnsi="Arial" w:cs="Arial"/>
          <w:b/>
          <w:bCs/>
          <w:sz w:val="24"/>
          <w:szCs w:val="24"/>
        </w:rPr>
        <w:t xml:space="preserve">- </w:t>
      </w:r>
      <w:r w:rsidR="00EA4CAC" w:rsidRPr="00F54790">
        <w:rPr>
          <w:rFonts w:ascii="Arial" w:eastAsia="Times New Roman" w:hAnsi="Arial" w:cs="Arial"/>
        </w:rPr>
        <w:t xml:space="preserve">School Leader </w:t>
      </w:r>
      <w:r w:rsidR="002C072F" w:rsidRPr="00F54790">
        <w:rPr>
          <w:rFonts w:ascii="Arial" w:eastAsia="Times New Roman" w:hAnsi="Arial" w:cs="Arial"/>
        </w:rPr>
        <w:t xml:space="preserve">Hale </w:t>
      </w:r>
      <w:r w:rsidR="0029504C">
        <w:rPr>
          <w:rFonts w:ascii="Arial" w:eastAsia="Times New Roman" w:hAnsi="Arial" w:cs="Arial"/>
        </w:rPr>
        <w:t xml:space="preserve">highlighted the efforts of two of his teachers. One teacher, Mr. Bear, guided a student through a project in which she designed and constructed a cardboard doll house using her math skills. In the other example, a new teacher, Mr. Campbell, established a rapport with a student who was resistant to change but now reports he is enjoying Mr. Campbell’s class. </w:t>
      </w:r>
    </w:p>
    <w:p w14:paraId="60D6CA47" w14:textId="77777777" w:rsidR="00F36BCC" w:rsidRDefault="00F36BCC" w:rsidP="00F54790">
      <w:pPr>
        <w:shd w:val="clear" w:color="auto" w:fill="FFFFFF" w:themeFill="background1"/>
        <w:tabs>
          <w:tab w:val="left" w:pos="1080"/>
        </w:tabs>
        <w:spacing w:after="0" w:line="300" w:lineRule="atLeast"/>
        <w:ind w:righ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45C8EDBF" w14:textId="1330E95A" w:rsidR="00907F5E" w:rsidRPr="0015460C" w:rsidRDefault="009F1D95" w:rsidP="00C979F9">
      <w:pPr>
        <w:shd w:val="clear" w:color="auto" w:fill="FFFFFF" w:themeFill="background1"/>
        <w:tabs>
          <w:tab w:val="left" w:pos="1080"/>
        </w:tabs>
        <w:spacing w:after="0" w:line="300" w:lineRule="atLeast"/>
        <w:ind w:right="720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F54790">
        <w:rPr>
          <w:rFonts w:ascii="Arial" w:eastAsia="Times New Roman" w:hAnsi="Arial" w:cs="Arial"/>
          <w:b/>
          <w:bCs/>
          <w:sz w:val="24"/>
          <w:szCs w:val="24"/>
        </w:rPr>
        <w:t xml:space="preserve">Approval of Minutes from </w:t>
      </w:r>
      <w:r w:rsidR="0029504C">
        <w:rPr>
          <w:rFonts w:ascii="Arial" w:eastAsia="Times New Roman" w:hAnsi="Arial" w:cs="Arial"/>
          <w:b/>
          <w:bCs/>
          <w:sz w:val="24"/>
          <w:szCs w:val="24"/>
        </w:rPr>
        <w:t>10/</w:t>
      </w:r>
      <w:r w:rsidR="00050FF4" w:rsidRPr="00F54790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29504C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="003C6BAC">
        <w:rPr>
          <w:rFonts w:ascii="Arial" w:eastAsia="Times New Roman" w:hAnsi="Arial" w:cs="Arial"/>
          <w:b/>
          <w:bCs/>
          <w:sz w:val="24"/>
          <w:szCs w:val="24"/>
        </w:rPr>
        <w:t>/25</w:t>
      </w:r>
      <w:r w:rsidRPr="00F5479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A2C6F" w:rsidRPr="00F54790">
        <w:rPr>
          <w:rFonts w:ascii="Arial" w:eastAsia="Times New Roman" w:hAnsi="Arial" w:cs="Arial"/>
          <w:b/>
          <w:bCs/>
          <w:sz w:val="24"/>
          <w:szCs w:val="24"/>
        </w:rPr>
        <w:t>PA Board M</w:t>
      </w:r>
      <w:r w:rsidRPr="00F54790">
        <w:rPr>
          <w:rFonts w:ascii="Arial" w:eastAsia="Times New Roman" w:hAnsi="Arial" w:cs="Arial"/>
          <w:b/>
          <w:bCs/>
          <w:sz w:val="24"/>
          <w:szCs w:val="24"/>
        </w:rPr>
        <w:t>eeting</w:t>
      </w:r>
      <w:r w:rsidR="00C979F9">
        <w:rPr>
          <w:rFonts w:ascii="Arial" w:eastAsia="Times New Roman" w:hAnsi="Arial" w:cs="Arial"/>
          <w:b/>
          <w:bCs/>
          <w:sz w:val="24"/>
          <w:szCs w:val="24"/>
        </w:rPr>
        <w:t xml:space="preserve"> - </w:t>
      </w:r>
      <w:r w:rsidRPr="0015460C">
        <w:rPr>
          <w:rFonts w:ascii="Arial" w:eastAsia="Times New Roman" w:hAnsi="Arial" w:cs="Arial"/>
        </w:rPr>
        <w:t xml:space="preserve">Director </w:t>
      </w:r>
      <w:r w:rsidR="0029504C">
        <w:rPr>
          <w:rFonts w:ascii="Arial" w:eastAsia="Times New Roman" w:hAnsi="Arial" w:cs="Arial"/>
        </w:rPr>
        <w:t>Thomas</w:t>
      </w:r>
      <w:r w:rsidR="004B55BD">
        <w:rPr>
          <w:rFonts w:ascii="Arial" w:eastAsia="Times New Roman" w:hAnsi="Arial" w:cs="Arial"/>
        </w:rPr>
        <w:t xml:space="preserve"> </w:t>
      </w:r>
      <w:r w:rsidRPr="0015460C">
        <w:rPr>
          <w:rFonts w:ascii="Arial" w:eastAsia="Times New Roman" w:hAnsi="Arial" w:cs="Arial"/>
        </w:rPr>
        <w:t xml:space="preserve">moved to approve the </w:t>
      </w:r>
      <w:r w:rsidR="004D76C9" w:rsidRPr="0015460C">
        <w:rPr>
          <w:rFonts w:ascii="Arial" w:eastAsia="Times New Roman" w:hAnsi="Arial" w:cs="Arial"/>
        </w:rPr>
        <w:t xml:space="preserve">Minutes </w:t>
      </w:r>
      <w:r w:rsidRPr="0015460C">
        <w:rPr>
          <w:rFonts w:ascii="Arial" w:eastAsia="Times New Roman" w:hAnsi="Arial" w:cs="Arial"/>
        </w:rPr>
        <w:t xml:space="preserve">of the Board’s </w:t>
      </w:r>
      <w:r w:rsidR="004B7A52">
        <w:rPr>
          <w:rFonts w:ascii="Arial" w:eastAsia="Times New Roman" w:hAnsi="Arial" w:cs="Arial"/>
        </w:rPr>
        <w:t>10</w:t>
      </w:r>
      <w:r w:rsidR="009A3861">
        <w:rPr>
          <w:rFonts w:ascii="Arial" w:eastAsia="Times New Roman" w:hAnsi="Arial" w:cs="Arial"/>
        </w:rPr>
        <w:t>/2</w:t>
      </w:r>
      <w:r w:rsidR="004B7A52">
        <w:rPr>
          <w:rFonts w:ascii="Arial" w:eastAsia="Times New Roman" w:hAnsi="Arial" w:cs="Arial"/>
        </w:rPr>
        <w:t>7</w:t>
      </w:r>
      <w:r w:rsidR="00B43AA9">
        <w:rPr>
          <w:rFonts w:ascii="Arial" w:eastAsia="Times New Roman" w:hAnsi="Arial" w:cs="Arial"/>
        </w:rPr>
        <w:t>/25</w:t>
      </w:r>
      <w:r w:rsidR="004D76C9" w:rsidRPr="0015460C">
        <w:rPr>
          <w:rFonts w:ascii="Arial" w:eastAsia="Times New Roman" w:hAnsi="Arial" w:cs="Arial"/>
        </w:rPr>
        <w:t xml:space="preserve"> meeting</w:t>
      </w:r>
      <w:r w:rsidR="00F5667F" w:rsidRPr="0015460C">
        <w:rPr>
          <w:rFonts w:ascii="Arial" w:eastAsia="Times New Roman" w:hAnsi="Arial" w:cs="Arial"/>
        </w:rPr>
        <w:t xml:space="preserve">; Director </w:t>
      </w:r>
      <w:r w:rsidR="0029504C">
        <w:rPr>
          <w:rFonts w:ascii="Arial" w:eastAsia="Times New Roman" w:hAnsi="Arial" w:cs="Arial"/>
        </w:rPr>
        <w:t>Yamamoto</w:t>
      </w:r>
      <w:r w:rsidR="004B55BD">
        <w:rPr>
          <w:rFonts w:ascii="Arial" w:eastAsia="Times New Roman" w:hAnsi="Arial" w:cs="Arial"/>
        </w:rPr>
        <w:t xml:space="preserve"> </w:t>
      </w:r>
      <w:r w:rsidRPr="0015460C">
        <w:rPr>
          <w:rFonts w:ascii="Arial" w:eastAsia="Times New Roman" w:hAnsi="Arial" w:cs="Arial"/>
        </w:rPr>
        <w:t>seconded the motion; the motion was approved unanimously</w:t>
      </w:r>
      <w:r w:rsidR="004D76C9" w:rsidRPr="0015460C">
        <w:rPr>
          <w:rFonts w:ascii="Arial" w:eastAsia="Times New Roman" w:hAnsi="Arial" w:cs="Arial"/>
        </w:rPr>
        <w:t>.</w:t>
      </w:r>
    </w:p>
    <w:p w14:paraId="418095D5" w14:textId="77777777" w:rsidR="00F36BCC" w:rsidRDefault="00F36BCC" w:rsidP="00B42243">
      <w:p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1BFDDB34" w14:textId="2B1AE2EE" w:rsidR="00907F5E" w:rsidRDefault="00486FF6" w:rsidP="00B42243">
      <w:p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DA7FE7">
        <w:rPr>
          <w:rFonts w:ascii="Arial" w:eastAsia="Times New Roman" w:hAnsi="Arial" w:cs="Arial"/>
          <w:b/>
          <w:bCs/>
          <w:color w:val="252525"/>
          <w:sz w:val="24"/>
          <w:szCs w:val="24"/>
        </w:rPr>
        <w:t>Old Business</w:t>
      </w:r>
      <w:r w:rsidR="00907F5E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– </w:t>
      </w:r>
      <w:r w:rsidR="00907F5E">
        <w:rPr>
          <w:rFonts w:ascii="Arial" w:eastAsia="Times New Roman" w:hAnsi="Arial" w:cs="Arial"/>
          <w:color w:val="252525"/>
          <w:sz w:val="24"/>
          <w:szCs w:val="24"/>
        </w:rPr>
        <w:t>None.</w:t>
      </w:r>
      <w:r w:rsidR="00D03072">
        <w:rPr>
          <w:rFonts w:ascii="Arial" w:eastAsia="Times New Roman" w:hAnsi="Arial" w:cs="Arial"/>
          <w:color w:val="252525"/>
          <w:sz w:val="24"/>
          <w:szCs w:val="24"/>
        </w:rPr>
        <w:t xml:space="preserve"> </w:t>
      </w:r>
    </w:p>
    <w:p w14:paraId="280DF2B0" w14:textId="77777777" w:rsidR="00F36BCC" w:rsidRDefault="00F36BCC" w:rsidP="00B42243">
      <w:p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3A6BAC1F" w14:textId="7D00F041" w:rsidR="00486FF6" w:rsidRDefault="00486FF6" w:rsidP="00B42243">
      <w:pPr>
        <w:shd w:val="clear" w:color="auto" w:fill="FFFFFF"/>
        <w:spacing w:after="0" w:line="240" w:lineRule="auto"/>
        <w:ind w:right="720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New Business</w:t>
      </w:r>
    </w:p>
    <w:p w14:paraId="65BAB625" w14:textId="59D394CA" w:rsidR="00C65359" w:rsidRDefault="004B55BD" w:rsidP="00C65359">
      <w:pPr>
        <w:pStyle w:val="ListParagraph"/>
        <w:numPr>
          <w:ilvl w:val="0"/>
          <w:numId w:val="3"/>
        </w:numPr>
        <w:shd w:val="clear" w:color="auto" w:fill="FFFFFF"/>
        <w:tabs>
          <w:tab w:val="clear" w:pos="360"/>
          <w:tab w:val="num" w:pos="540"/>
          <w:tab w:val="left" w:pos="9360"/>
        </w:tabs>
        <w:spacing w:after="0" w:line="276" w:lineRule="auto"/>
        <w:ind w:left="540"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Board Review &amp; Approval of </w:t>
      </w:r>
      <w:r w:rsidR="0029504C">
        <w:rPr>
          <w:rStyle w:val="normaltextrun"/>
          <w:rFonts w:ascii="Arial" w:eastAsia="Times New Roman" w:hAnsi="Arial" w:cs="Arial"/>
          <w:color w:val="252525"/>
        </w:rPr>
        <w:t xml:space="preserve">October </w:t>
      </w:r>
      <w:r w:rsidR="00C65359">
        <w:rPr>
          <w:rStyle w:val="normaltextrun"/>
          <w:rFonts w:ascii="Arial" w:eastAsia="Times New Roman" w:hAnsi="Arial" w:cs="Arial"/>
          <w:color w:val="252525"/>
        </w:rPr>
        <w:t xml:space="preserve">PA Financials – </w:t>
      </w:r>
      <w:r>
        <w:rPr>
          <w:rStyle w:val="normaltextrun"/>
          <w:rFonts w:ascii="Arial" w:eastAsia="Times New Roman" w:hAnsi="Arial" w:cs="Arial"/>
          <w:color w:val="252525"/>
        </w:rPr>
        <w:t>Annie Edwards &amp; Rick Hale</w:t>
      </w:r>
    </w:p>
    <w:p w14:paraId="46399B4A" w14:textId="51BFFE60" w:rsidR="00106C5B" w:rsidRDefault="00106C5B" w:rsidP="00106C5B">
      <w:pPr>
        <w:pStyle w:val="ListParagraph"/>
        <w:numPr>
          <w:ilvl w:val="0"/>
          <w:numId w:val="26"/>
        </w:numPr>
        <w:shd w:val="clear" w:color="auto" w:fill="FFFFFF"/>
        <w:tabs>
          <w:tab w:val="clear" w:pos="360"/>
          <w:tab w:val="num" w:pos="1080"/>
          <w:tab w:val="left" w:pos="9360"/>
        </w:tabs>
        <w:spacing w:after="0" w:line="276" w:lineRule="auto"/>
        <w:ind w:left="1080"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Ms. Edwards reported that </w:t>
      </w:r>
      <w:r w:rsidR="0029504C">
        <w:rPr>
          <w:rStyle w:val="normaltextrun"/>
          <w:rFonts w:ascii="Arial" w:eastAsia="Times New Roman" w:hAnsi="Arial" w:cs="Arial"/>
          <w:color w:val="252525"/>
        </w:rPr>
        <w:t xml:space="preserve">the October </w:t>
      </w:r>
      <w:r>
        <w:rPr>
          <w:rStyle w:val="normaltextrun"/>
          <w:rFonts w:ascii="Arial" w:eastAsia="Times New Roman" w:hAnsi="Arial" w:cs="Arial"/>
          <w:color w:val="252525"/>
        </w:rPr>
        <w:t xml:space="preserve">PA financials </w:t>
      </w:r>
      <w:r w:rsidR="0029504C">
        <w:rPr>
          <w:rStyle w:val="normaltextrun"/>
          <w:rFonts w:ascii="Arial" w:eastAsia="Times New Roman" w:hAnsi="Arial" w:cs="Arial"/>
          <w:color w:val="252525"/>
        </w:rPr>
        <w:t>show no unexpected revenue or expense. Expenses are tracking well to budget, although revenue is lagging a bit behind budget and will continue to do so until the expect</w:t>
      </w:r>
      <w:r w:rsidR="0053274C">
        <w:rPr>
          <w:rStyle w:val="normaltextrun"/>
          <w:rFonts w:ascii="Arial" w:eastAsia="Times New Roman" w:hAnsi="Arial" w:cs="Arial"/>
          <w:color w:val="252525"/>
        </w:rPr>
        <w:t>e</w:t>
      </w:r>
      <w:r w:rsidR="0029504C">
        <w:rPr>
          <w:rStyle w:val="normaltextrun"/>
          <w:rFonts w:ascii="Arial" w:eastAsia="Times New Roman" w:hAnsi="Arial" w:cs="Arial"/>
          <w:color w:val="252525"/>
        </w:rPr>
        <w:t xml:space="preserve">d February payment from the state. </w:t>
      </w:r>
      <w:r w:rsidR="0053274C">
        <w:rPr>
          <w:rStyle w:val="normaltextrun"/>
          <w:rFonts w:ascii="Arial" w:eastAsia="Times New Roman" w:hAnsi="Arial" w:cs="Arial"/>
          <w:color w:val="252525"/>
        </w:rPr>
        <w:t>The check registers showed no unexpected activity.</w:t>
      </w:r>
    </w:p>
    <w:p w14:paraId="17A6D340" w14:textId="34D6E929" w:rsidR="00106C5B" w:rsidRPr="00106C5B" w:rsidRDefault="00106C5B" w:rsidP="00106C5B">
      <w:pPr>
        <w:pStyle w:val="ListParagraph"/>
        <w:numPr>
          <w:ilvl w:val="0"/>
          <w:numId w:val="26"/>
        </w:numPr>
        <w:shd w:val="clear" w:color="auto" w:fill="FFFFFF"/>
        <w:tabs>
          <w:tab w:val="clear" w:pos="360"/>
        </w:tabs>
        <w:spacing w:after="0" w:line="276" w:lineRule="auto"/>
        <w:ind w:left="1080"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 w:rsidRPr="00106C5B">
        <w:rPr>
          <w:rStyle w:val="normaltextrun"/>
          <w:rFonts w:ascii="Arial" w:eastAsia="Times New Roman" w:hAnsi="Arial" w:cs="Arial"/>
          <w:color w:val="252525"/>
        </w:rPr>
        <w:t xml:space="preserve">Director </w:t>
      </w:r>
      <w:r w:rsidR="0053274C">
        <w:rPr>
          <w:rStyle w:val="normaltextrun"/>
          <w:rFonts w:ascii="Arial" w:eastAsia="Times New Roman" w:hAnsi="Arial" w:cs="Arial"/>
          <w:color w:val="252525"/>
        </w:rPr>
        <w:t xml:space="preserve">Yamamoto </w:t>
      </w:r>
      <w:r>
        <w:rPr>
          <w:rStyle w:val="normaltextrun"/>
          <w:rFonts w:ascii="Arial" w:eastAsia="Times New Roman" w:hAnsi="Arial" w:cs="Arial"/>
          <w:color w:val="252525"/>
        </w:rPr>
        <w:t>m</w:t>
      </w:r>
      <w:r w:rsidRPr="00106C5B">
        <w:rPr>
          <w:rFonts w:ascii="Arial" w:eastAsia="Times New Roman" w:hAnsi="Arial" w:cs="Arial"/>
        </w:rPr>
        <w:t xml:space="preserve">oved to approve the </w:t>
      </w:r>
      <w:r w:rsidR="0053274C">
        <w:rPr>
          <w:rFonts w:ascii="Arial" w:eastAsia="Times New Roman" w:hAnsi="Arial" w:cs="Arial"/>
        </w:rPr>
        <w:t>October</w:t>
      </w:r>
      <w:r>
        <w:rPr>
          <w:rFonts w:ascii="Arial" w:eastAsia="Times New Roman" w:hAnsi="Arial" w:cs="Arial"/>
        </w:rPr>
        <w:t xml:space="preserve"> PA financials</w:t>
      </w:r>
      <w:r w:rsidRPr="00106C5B">
        <w:rPr>
          <w:rFonts w:ascii="Arial" w:eastAsia="Times New Roman" w:hAnsi="Arial" w:cs="Arial"/>
        </w:rPr>
        <w:t xml:space="preserve">; Director </w:t>
      </w:r>
      <w:r w:rsidR="0053274C">
        <w:rPr>
          <w:rFonts w:ascii="Arial" w:eastAsia="Times New Roman" w:hAnsi="Arial" w:cs="Arial"/>
        </w:rPr>
        <w:t>Thomas</w:t>
      </w:r>
      <w:r>
        <w:rPr>
          <w:rFonts w:ascii="Arial" w:eastAsia="Times New Roman" w:hAnsi="Arial" w:cs="Arial"/>
        </w:rPr>
        <w:t xml:space="preserve"> </w:t>
      </w:r>
      <w:r w:rsidRPr="00106C5B">
        <w:rPr>
          <w:rFonts w:ascii="Arial" w:eastAsia="Times New Roman" w:hAnsi="Arial" w:cs="Arial"/>
        </w:rPr>
        <w:t>seconded the motion; the motion was approved unanimously.</w:t>
      </w:r>
      <w:r w:rsidRPr="00106C5B">
        <w:rPr>
          <w:rStyle w:val="normaltextrun"/>
          <w:rFonts w:ascii="Arial" w:eastAsia="Times New Roman" w:hAnsi="Arial" w:cs="Arial"/>
          <w:color w:val="252525"/>
        </w:rPr>
        <w:t xml:space="preserve"> </w:t>
      </w:r>
    </w:p>
    <w:p w14:paraId="7E255E79" w14:textId="77777777" w:rsidR="0053274C" w:rsidRDefault="0053274C" w:rsidP="0053274C">
      <w:pPr>
        <w:pStyle w:val="ListParagraph"/>
        <w:numPr>
          <w:ilvl w:val="0"/>
          <w:numId w:val="9"/>
        </w:numPr>
        <w:shd w:val="clear" w:color="auto" w:fill="FFFFFF"/>
        <w:tabs>
          <w:tab w:val="left" w:pos="540"/>
        </w:tabs>
        <w:spacing w:after="0" w:line="276" w:lineRule="auto"/>
        <w:ind w:right="720" w:hanging="18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>Discussion of Potential Board Training Topics – Rick Hale</w:t>
      </w:r>
    </w:p>
    <w:p w14:paraId="4BD4D45C" w14:textId="3ED48C2C" w:rsidR="0053274C" w:rsidRDefault="0053274C" w:rsidP="0053274C">
      <w:pPr>
        <w:pStyle w:val="ListParagraph"/>
        <w:numPr>
          <w:ilvl w:val="1"/>
          <w:numId w:val="27"/>
        </w:numPr>
        <w:shd w:val="clear" w:color="auto" w:fill="FFFFFF"/>
        <w:tabs>
          <w:tab w:val="left" w:pos="540"/>
        </w:tabs>
        <w:spacing w:after="0" w:line="276" w:lineRule="auto"/>
        <w:ind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School Leader Hale reviewed the five topics he had sent to the directors prior to the meeting. The five potential topics are consistent with state requirements for board training, and </w:t>
      </w:r>
      <w:r w:rsidR="00A138DB">
        <w:rPr>
          <w:rStyle w:val="normaltextrun"/>
          <w:rFonts w:ascii="Arial" w:eastAsia="Times New Roman" w:hAnsi="Arial" w:cs="Arial"/>
          <w:color w:val="252525"/>
        </w:rPr>
        <w:t xml:space="preserve">the state should reimburse PA for </w:t>
      </w:r>
      <w:r>
        <w:rPr>
          <w:rStyle w:val="normaltextrun"/>
          <w:rFonts w:ascii="Arial" w:eastAsia="Times New Roman" w:hAnsi="Arial" w:cs="Arial"/>
          <w:color w:val="252525"/>
        </w:rPr>
        <w:t>expenses for the training</w:t>
      </w:r>
      <w:r w:rsidR="00A138DB">
        <w:rPr>
          <w:rStyle w:val="normaltextrun"/>
          <w:rFonts w:ascii="Arial" w:eastAsia="Times New Roman" w:hAnsi="Arial" w:cs="Arial"/>
          <w:color w:val="252525"/>
        </w:rPr>
        <w:t xml:space="preserve"> </w:t>
      </w:r>
      <w:r>
        <w:rPr>
          <w:rStyle w:val="normaltextrun"/>
          <w:rFonts w:ascii="Arial" w:eastAsia="Times New Roman" w:hAnsi="Arial" w:cs="Arial"/>
          <w:color w:val="252525"/>
        </w:rPr>
        <w:t xml:space="preserve">up to a total of $6,600. </w:t>
      </w:r>
    </w:p>
    <w:p w14:paraId="01403E7C" w14:textId="7820D2E9" w:rsidR="0053274C" w:rsidRDefault="0053274C" w:rsidP="0053274C">
      <w:pPr>
        <w:pStyle w:val="ListParagraph"/>
        <w:numPr>
          <w:ilvl w:val="1"/>
          <w:numId w:val="27"/>
        </w:numPr>
        <w:shd w:val="clear" w:color="auto" w:fill="FFFFFF"/>
        <w:tabs>
          <w:tab w:val="left" w:pos="540"/>
        </w:tabs>
        <w:spacing w:after="0" w:line="276" w:lineRule="auto"/>
        <w:ind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lastRenderedPageBreak/>
        <w:t>The directors identified three topics in which they were most interested: Administrative/Superintendent Evaluation, Board Self-Assessment and Development, and Ethics (Creating a Culture of Ethical Governance).</w:t>
      </w:r>
    </w:p>
    <w:p w14:paraId="3CE79E9D" w14:textId="28C4D42A" w:rsidR="0053274C" w:rsidRDefault="00A138DB" w:rsidP="0053274C">
      <w:pPr>
        <w:pStyle w:val="ListParagraph"/>
        <w:numPr>
          <w:ilvl w:val="1"/>
          <w:numId w:val="27"/>
        </w:numPr>
        <w:shd w:val="clear" w:color="auto" w:fill="FFFFFF"/>
        <w:tabs>
          <w:tab w:val="left" w:pos="540"/>
        </w:tabs>
        <w:spacing w:after="0" w:line="276" w:lineRule="auto"/>
        <w:ind w:right="72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Hale will determine the availability of a trainer(s) for the selected topics and identify a date for the training. </w:t>
      </w:r>
      <w:r w:rsidR="0053274C">
        <w:rPr>
          <w:rStyle w:val="normaltextrun"/>
          <w:rFonts w:ascii="Arial" w:eastAsia="Times New Roman" w:hAnsi="Arial" w:cs="Arial"/>
          <w:color w:val="252525"/>
        </w:rPr>
        <w:t xml:space="preserve">     </w:t>
      </w:r>
    </w:p>
    <w:p w14:paraId="1B0C9512" w14:textId="33BB8B9C" w:rsidR="00A415D7" w:rsidRDefault="00B057E2" w:rsidP="001C1130">
      <w:pPr>
        <w:pStyle w:val="ListParagraph"/>
        <w:numPr>
          <w:ilvl w:val="0"/>
          <w:numId w:val="9"/>
        </w:numPr>
        <w:shd w:val="clear" w:color="auto" w:fill="FFFFFF"/>
        <w:tabs>
          <w:tab w:val="left" w:pos="540"/>
        </w:tabs>
        <w:spacing w:after="0" w:line="276" w:lineRule="auto"/>
        <w:ind w:right="720" w:hanging="180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Promise Academy Board Report </w:t>
      </w:r>
      <w:r w:rsidR="00F37193">
        <w:rPr>
          <w:rStyle w:val="normaltextrun"/>
          <w:rFonts w:ascii="Arial" w:eastAsia="Times New Roman" w:hAnsi="Arial" w:cs="Arial"/>
          <w:color w:val="252525"/>
        </w:rPr>
        <w:t xml:space="preserve">– </w:t>
      </w:r>
      <w:r w:rsidR="0070100C">
        <w:rPr>
          <w:rStyle w:val="normaltextrun"/>
          <w:rFonts w:ascii="Arial" w:eastAsia="Times New Roman" w:hAnsi="Arial" w:cs="Arial"/>
          <w:color w:val="252525"/>
        </w:rPr>
        <w:t>Rick Hale</w:t>
      </w:r>
    </w:p>
    <w:p w14:paraId="1D52654A" w14:textId="5889E7DF" w:rsidR="004B55BD" w:rsidRPr="00106C5B" w:rsidRDefault="0070100C" w:rsidP="00106C5B">
      <w:pPr>
        <w:pStyle w:val="ListParagraph"/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00" w:lineRule="atLeast"/>
        <w:ind w:left="1080" w:right="720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106C5B">
        <w:rPr>
          <w:rStyle w:val="normaltextrun"/>
          <w:rFonts w:ascii="Arial" w:eastAsia="Times New Roman" w:hAnsi="Arial" w:cs="Arial"/>
          <w:color w:val="252525"/>
        </w:rPr>
        <w:t xml:space="preserve">School Leader Hale </w:t>
      </w:r>
      <w:r w:rsidR="00B057E2" w:rsidRPr="00106C5B">
        <w:rPr>
          <w:rStyle w:val="normaltextrun"/>
          <w:rFonts w:ascii="Arial" w:eastAsia="Times New Roman" w:hAnsi="Arial" w:cs="Arial"/>
          <w:color w:val="252525"/>
        </w:rPr>
        <w:t xml:space="preserve">summarized the monthly report previously provided to the Board. </w:t>
      </w:r>
    </w:p>
    <w:p w14:paraId="0E68025E" w14:textId="77777777" w:rsidR="00106C5B" w:rsidRDefault="00106C5B" w:rsidP="00B057E2">
      <w:pPr>
        <w:pStyle w:val="ListParagraph"/>
        <w:shd w:val="clear" w:color="auto" w:fill="FFFFFF"/>
        <w:spacing w:after="0" w:line="300" w:lineRule="atLeast"/>
        <w:ind w:left="360" w:righ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214AD2A0" w14:textId="4B57889D" w:rsidR="00007350" w:rsidRPr="00456FC7" w:rsidRDefault="000A359A" w:rsidP="00B057E2">
      <w:pPr>
        <w:pStyle w:val="ListParagraph"/>
        <w:shd w:val="clear" w:color="auto" w:fill="FFFFFF"/>
        <w:spacing w:after="0" w:line="300" w:lineRule="atLeast"/>
        <w:ind w:left="360" w:right="720"/>
        <w:rPr>
          <w:rFonts w:ascii="Arial" w:eastAsia="Times New Roman" w:hAnsi="Arial" w:cs="Arial"/>
        </w:rPr>
      </w:pPr>
      <w:r w:rsidRPr="000A359A">
        <w:rPr>
          <w:rFonts w:ascii="Arial" w:eastAsia="Times New Roman" w:hAnsi="Arial" w:cs="Arial"/>
          <w:b/>
          <w:bCs/>
          <w:sz w:val="24"/>
          <w:szCs w:val="24"/>
        </w:rPr>
        <w:t>Adjournment</w:t>
      </w:r>
      <w:r w:rsidR="00C979F9">
        <w:rPr>
          <w:rFonts w:ascii="Arial" w:eastAsia="Times New Roman" w:hAnsi="Arial" w:cs="Arial"/>
          <w:b/>
          <w:bCs/>
          <w:sz w:val="24"/>
          <w:szCs w:val="24"/>
        </w:rPr>
        <w:t xml:space="preserve"> - </w:t>
      </w:r>
      <w:r w:rsidR="00456FC7" w:rsidRPr="00456FC7">
        <w:rPr>
          <w:rFonts w:ascii="Arial" w:eastAsia="Times New Roman" w:hAnsi="Arial" w:cs="Arial"/>
        </w:rPr>
        <w:t xml:space="preserve">Director </w:t>
      </w:r>
      <w:r w:rsidR="0053274C">
        <w:rPr>
          <w:rFonts w:ascii="Arial" w:eastAsia="Times New Roman" w:hAnsi="Arial" w:cs="Arial"/>
        </w:rPr>
        <w:t>Alis</w:t>
      </w:r>
      <w:r w:rsidR="00B628B7">
        <w:rPr>
          <w:rFonts w:ascii="Arial" w:eastAsia="Times New Roman" w:hAnsi="Arial" w:cs="Arial"/>
        </w:rPr>
        <w:t xml:space="preserve"> </w:t>
      </w:r>
      <w:r w:rsidR="00456FC7" w:rsidRPr="00456FC7">
        <w:rPr>
          <w:rFonts w:ascii="Arial" w:eastAsia="Times New Roman" w:hAnsi="Arial" w:cs="Arial"/>
        </w:rPr>
        <w:t xml:space="preserve">moved to adjourn the meeting; Director </w:t>
      </w:r>
      <w:r w:rsidR="0053274C">
        <w:rPr>
          <w:rFonts w:ascii="Arial" w:eastAsia="Times New Roman" w:hAnsi="Arial" w:cs="Arial"/>
        </w:rPr>
        <w:t>Thomas</w:t>
      </w:r>
      <w:r w:rsidR="00106C5B">
        <w:rPr>
          <w:rFonts w:ascii="Arial" w:eastAsia="Times New Roman" w:hAnsi="Arial" w:cs="Arial"/>
        </w:rPr>
        <w:t xml:space="preserve"> </w:t>
      </w:r>
      <w:r w:rsidR="00456FC7" w:rsidRPr="00456FC7">
        <w:rPr>
          <w:rFonts w:ascii="Arial" w:eastAsia="Times New Roman" w:hAnsi="Arial" w:cs="Arial"/>
        </w:rPr>
        <w:t>seconded the motion; the motion was approved unanimously</w:t>
      </w:r>
      <w:r w:rsidR="00AA5BF3">
        <w:rPr>
          <w:rFonts w:ascii="Arial" w:eastAsia="Times New Roman" w:hAnsi="Arial" w:cs="Arial"/>
        </w:rPr>
        <w:t>, and</w:t>
      </w:r>
      <w:r w:rsidR="00456FC7" w:rsidRPr="00456FC7">
        <w:rPr>
          <w:rFonts w:ascii="Arial" w:eastAsia="Times New Roman" w:hAnsi="Arial" w:cs="Arial"/>
        </w:rPr>
        <w:t xml:space="preserve"> the meeting adjourned at 1</w:t>
      </w:r>
      <w:r w:rsidR="00AA5BF3">
        <w:rPr>
          <w:rFonts w:ascii="Arial" w:eastAsia="Times New Roman" w:hAnsi="Arial" w:cs="Arial"/>
        </w:rPr>
        <w:t>0</w:t>
      </w:r>
      <w:r w:rsidR="0070100C">
        <w:rPr>
          <w:rFonts w:ascii="Arial" w:eastAsia="Times New Roman" w:hAnsi="Arial" w:cs="Arial"/>
        </w:rPr>
        <w:t>:</w:t>
      </w:r>
      <w:r w:rsidR="0053274C">
        <w:rPr>
          <w:rFonts w:ascii="Arial" w:eastAsia="Times New Roman" w:hAnsi="Arial" w:cs="Arial"/>
        </w:rPr>
        <w:t>39</w:t>
      </w:r>
      <w:r w:rsidR="00456FC7" w:rsidRPr="00456FC7">
        <w:rPr>
          <w:rFonts w:ascii="Arial" w:eastAsia="Times New Roman" w:hAnsi="Arial" w:cs="Arial"/>
        </w:rPr>
        <w:t xml:space="preserve"> a.m.</w:t>
      </w:r>
      <w:r w:rsidR="0048600A" w:rsidRPr="00456FC7">
        <w:rPr>
          <w:rFonts w:ascii="Arial" w:eastAsia="Times New Roman" w:hAnsi="Arial" w:cs="Arial"/>
        </w:rPr>
        <w:t xml:space="preserve"> </w:t>
      </w:r>
    </w:p>
    <w:sectPr w:rsidR="00007350" w:rsidRPr="00456FC7" w:rsidSect="00106C5B">
      <w:type w:val="continuous"/>
      <w:pgSz w:w="12240" w:h="15840"/>
      <w:pgMar w:top="720" w:right="72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D12A" w14:textId="77777777" w:rsidR="009138DD" w:rsidRDefault="009138DD" w:rsidP="00361842">
      <w:pPr>
        <w:spacing w:after="0" w:line="240" w:lineRule="auto"/>
      </w:pPr>
      <w:r>
        <w:separator/>
      </w:r>
    </w:p>
  </w:endnote>
  <w:endnote w:type="continuationSeparator" w:id="0">
    <w:p w14:paraId="7F54A17A" w14:textId="77777777" w:rsidR="009138DD" w:rsidRDefault="009138DD" w:rsidP="0036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255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8CEE2" w14:textId="746CA5A2" w:rsidR="00361842" w:rsidRDefault="00361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57C42" w14:textId="77777777" w:rsidR="00361842" w:rsidRDefault="0036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A7AB6" w14:textId="77777777" w:rsidR="009138DD" w:rsidRDefault="009138DD" w:rsidP="00361842">
      <w:pPr>
        <w:spacing w:after="0" w:line="240" w:lineRule="auto"/>
      </w:pPr>
      <w:r>
        <w:separator/>
      </w:r>
    </w:p>
  </w:footnote>
  <w:footnote w:type="continuationSeparator" w:id="0">
    <w:p w14:paraId="74A4DC15" w14:textId="77777777" w:rsidR="009138DD" w:rsidRDefault="009138DD" w:rsidP="0036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D47"/>
    <w:multiLevelType w:val="multilevel"/>
    <w:tmpl w:val="E76A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C6C45"/>
    <w:multiLevelType w:val="multilevel"/>
    <w:tmpl w:val="EB52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07C00"/>
    <w:multiLevelType w:val="multilevel"/>
    <w:tmpl w:val="25B4A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12541"/>
    <w:multiLevelType w:val="multilevel"/>
    <w:tmpl w:val="5F74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01DED"/>
    <w:multiLevelType w:val="multilevel"/>
    <w:tmpl w:val="D59C60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772D2"/>
    <w:multiLevelType w:val="hybridMultilevel"/>
    <w:tmpl w:val="C650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95EF6"/>
    <w:multiLevelType w:val="hybridMultilevel"/>
    <w:tmpl w:val="850CB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C13CE"/>
    <w:multiLevelType w:val="multilevel"/>
    <w:tmpl w:val="1E702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264F7"/>
    <w:multiLevelType w:val="multilevel"/>
    <w:tmpl w:val="A96C1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B1B20"/>
    <w:multiLevelType w:val="multilevel"/>
    <w:tmpl w:val="188C2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B0F62"/>
    <w:multiLevelType w:val="multilevel"/>
    <w:tmpl w:val="AD1A6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200BD"/>
    <w:multiLevelType w:val="multilevel"/>
    <w:tmpl w:val="8042F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175E8F"/>
    <w:multiLevelType w:val="hybridMultilevel"/>
    <w:tmpl w:val="779E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13DF6"/>
    <w:multiLevelType w:val="multilevel"/>
    <w:tmpl w:val="2AB6DB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8F0585"/>
    <w:multiLevelType w:val="multilevel"/>
    <w:tmpl w:val="CF88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C819E8"/>
    <w:multiLevelType w:val="multilevel"/>
    <w:tmpl w:val="92264F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CD43B7"/>
    <w:multiLevelType w:val="multilevel"/>
    <w:tmpl w:val="EA823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E36DF"/>
    <w:multiLevelType w:val="multilevel"/>
    <w:tmpl w:val="F7F06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A70B1F"/>
    <w:multiLevelType w:val="multilevel"/>
    <w:tmpl w:val="01322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7C1252"/>
    <w:multiLevelType w:val="multilevel"/>
    <w:tmpl w:val="25B4A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024A62"/>
    <w:multiLevelType w:val="multilevel"/>
    <w:tmpl w:val="25B4A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02029"/>
    <w:multiLevelType w:val="multilevel"/>
    <w:tmpl w:val="775A55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676586"/>
    <w:multiLevelType w:val="multilevel"/>
    <w:tmpl w:val="15A4A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6F3BAE"/>
    <w:multiLevelType w:val="multilevel"/>
    <w:tmpl w:val="F6F84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4831BB"/>
    <w:multiLevelType w:val="multilevel"/>
    <w:tmpl w:val="DE669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1B7881"/>
    <w:multiLevelType w:val="multilevel"/>
    <w:tmpl w:val="605C2E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703CF1"/>
    <w:multiLevelType w:val="multilevel"/>
    <w:tmpl w:val="9698B1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22434669">
    <w:abstractNumId w:val="1"/>
  </w:num>
  <w:num w:numId="2" w16cid:durableId="1955476108">
    <w:abstractNumId w:val="14"/>
  </w:num>
  <w:num w:numId="3" w16cid:durableId="1027557649">
    <w:abstractNumId w:val="23"/>
  </w:num>
  <w:num w:numId="4" w16cid:durableId="915475341">
    <w:abstractNumId w:val="12"/>
  </w:num>
  <w:num w:numId="5" w16cid:durableId="722024541">
    <w:abstractNumId w:val="0"/>
  </w:num>
  <w:num w:numId="6" w16cid:durableId="1377581499">
    <w:abstractNumId w:val="9"/>
  </w:num>
  <w:num w:numId="7" w16cid:durableId="649986286">
    <w:abstractNumId w:val="16"/>
  </w:num>
  <w:num w:numId="8" w16cid:durableId="310796415">
    <w:abstractNumId w:val="11"/>
  </w:num>
  <w:num w:numId="9" w16cid:durableId="166290418">
    <w:abstractNumId w:val="26"/>
  </w:num>
  <w:num w:numId="10" w16cid:durableId="1652978792">
    <w:abstractNumId w:val="3"/>
  </w:num>
  <w:num w:numId="11" w16cid:durableId="546450435">
    <w:abstractNumId w:val="6"/>
  </w:num>
  <w:num w:numId="12" w16cid:durableId="1878470865">
    <w:abstractNumId w:val="7"/>
  </w:num>
  <w:num w:numId="13" w16cid:durableId="1692612072">
    <w:abstractNumId w:val="15"/>
  </w:num>
  <w:num w:numId="14" w16cid:durableId="1211652000">
    <w:abstractNumId w:val="10"/>
  </w:num>
  <w:num w:numId="15" w16cid:durableId="891575119">
    <w:abstractNumId w:val="25"/>
  </w:num>
  <w:num w:numId="16" w16cid:durableId="921795641">
    <w:abstractNumId w:val="17"/>
  </w:num>
  <w:num w:numId="17" w16cid:durableId="1415004861">
    <w:abstractNumId w:val="2"/>
  </w:num>
  <w:num w:numId="18" w16cid:durableId="545988111">
    <w:abstractNumId w:val="21"/>
  </w:num>
  <w:num w:numId="19" w16cid:durableId="482432308">
    <w:abstractNumId w:val="19"/>
  </w:num>
  <w:num w:numId="20" w16cid:durableId="421217611">
    <w:abstractNumId w:val="22"/>
  </w:num>
  <w:num w:numId="21" w16cid:durableId="1346521428">
    <w:abstractNumId w:val="20"/>
  </w:num>
  <w:num w:numId="22" w16cid:durableId="1348017998">
    <w:abstractNumId w:val="4"/>
  </w:num>
  <w:num w:numId="23" w16cid:durableId="693384337">
    <w:abstractNumId w:val="5"/>
  </w:num>
  <w:num w:numId="24" w16cid:durableId="2118912156">
    <w:abstractNumId w:val="24"/>
  </w:num>
  <w:num w:numId="25" w16cid:durableId="921597745">
    <w:abstractNumId w:val="8"/>
  </w:num>
  <w:num w:numId="26" w16cid:durableId="1733308532">
    <w:abstractNumId w:val="18"/>
  </w:num>
  <w:num w:numId="27" w16cid:durableId="1447966863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F6"/>
    <w:rsid w:val="00002E1C"/>
    <w:rsid w:val="00003688"/>
    <w:rsid w:val="00006BE4"/>
    <w:rsid w:val="00007350"/>
    <w:rsid w:val="00023539"/>
    <w:rsid w:val="00030D4F"/>
    <w:rsid w:val="00031600"/>
    <w:rsid w:val="00050C0E"/>
    <w:rsid w:val="00050FF4"/>
    <w:rsid w:val="00051826"/>
    <w:rsid w:val="00053B50"/>
    <w:rsid w:val="0005769B"/>
    <w:rsid w:val="00061902"/>
    <w:rsid w:val="00081763"/>
    <w:rsid w:val="000874A6"/>
    <w:rsid w:val="000A2D8B"/>
    <w:rsid w:val="000A359A"/>
    <w:rsid w:val="000A45FE"/>
    <w:rsid w:val="000A605E"/>
    <w:rsid w:val="000B20C6"/>
    <w:rsid w:val="000C25CF"/>
    <w:rsid w:val="000C54B8"/>
    <w:rsid w:val="000D087F"/>
    <w:rsid w:val="000D1A66"/>
    <w:rsid w:val="000E3842"/>
    <w:rsid w:val="000E5A85"/>
    <w:rsid w:val="000E7B07"/>
    <w:rsid w:val="000F06B5"/>
    <w:rsid w:val="000F0DD5"/>
    <w:rsid w:val="000F31FC"/>
    <w:rsid w:val="000F402A"/>
    <w:rsid w:val="00101C5C"/>
    <w:rsid w:val="00103D78"/>
    <w:rsid w:val="00106C5B"/>
    <w:rsid w:val="001128CA"/>
    <w:rsid w:val="001225F1"/>
    <w:rsid w:val="0013422D"/>
    <w:rsid w:val="0014147C"/>
    <w:rsid w:val="00141F71"/>
    <w:rsid w:val="0014439E"/>
    <w:rsid w:val="001448E0"/>
    <w:rsid w:val="00145F94"/>
    <w:rsid w:val="0015460C"/>
    <w:rsid w:val="00156692"/>
    <w:rsid w:val="001668FF"/>
    <w:rsid w:val="00172420"/>
    <w:rsid w:val="00172F67"/>
    <w:rsid w:val="00175373"/>
    <w:rsid w:val="0018378A"/>
    <w:rsid w:val="001860FF"/>
    <w:rsid w:val="001A11BF"/>
    <w:rsid w:val="001A3FC7"/>
    <w:rsid w:val="001B4634"/>
    <w:rsid w:val="001B4749"/>
    <w:rsid w:val="001C1130"/>
    <w:rsid w:val="001C45AD"/>
    <w:rsid w:val="001C56BE"/>
    <w:rsid w:val="001D0E9E"/>
    <w:rsid w:val="001D21EC"/>
    <w:rsid w:val="001D3544"/>
    <w:rsid w:val="001D3B18"/>
    <w:rsid w:val="001E0485"/>
    <w:rsid w:val="001E4FB2"/>
    <w:rsid w:val="001F32E1"/>
    <w:rsid w:val="002111EF"/>
    <w:rsid w:val="002154F3"/>
    <w:rsid w:val="00221422"/>
    <w:rsid w:val="00232DC0"/>
    <w:rsid w:val="00234268"/>
    <w:rsid w:val="00237385"/>
    <w:rsid w:val="00237A81"/>
    <w:rsid w:val="0024131F"/>
    <w:rsid w:val="00254C12"/>
    <w:rsid w:val="00254C6E"/>
    <w:rsid w:val="00255C88"/>
    <w:rsid w:val="00256BF8"/>
    <w:rsid w:val="00264B8F"/>
    <w:rsid w:val="002651FF"/>
    <w:rsid w:val="00283D0A"/>
    <w:rsid w:val="0029504C"/>
    <w:rsid w:val="00296812"/>
    <w:rsid w:val="002A02EB"/>
    <w:rsid w:val="002A45F7"/>
    <w:rsid w:val="002B2AC1"/>
    <w:rsid w:val="002C0581"/>
    <w:rsid w:val="002C072F"/>
    <w:rsid w:val="002C4A99"/>
    <w:rsid w:val="002D0B63"/>
    <w:rsid w:val="002D1155"/>
    <w:rsid w:val="002D1E6E"/>
    <w:rsid w:val="002D5C3E"/>
    <w:rsid w:val="002E0F0F"/>
    <w:rsid w:val="002F5FBD"/>
    <w:rsid w:val="00303140"/>
    <w:rsid w:val="00305998"/>
    <w:rsid w:val="00305FF4"/>
    <w:rsid w:val="00316DCC"/>
    <w:rsid w:val="00316FA5"/>
    <w:rsid w:val="0032201F"/>
    <w:rsid w:val="00325305"/>
    <w:rsid w:val="00326069"/>
    <w:rsid w:val="00334007"/>
    <w:rsid w:val="00343D42"/>
    <w:rsid w:val="00361842"/>
    <w:rsid w:val="0036295C"/>
    <w:rsid w:val="0037049E"/>
    <w:rsid w:val="00372269"/>
    <w:rsid w:val="00373ED1"/>
    <w:rsid w:val="0038128B"/>
    <w:rsid w:val="00383569"/>
    <w:rsid w:val="00386BE4"/>
    <w:rsid w:val="00387CD7"/>
    <w:rsid w:val="00395044"/>
    <w:rsid w:val="003A13BF"/>
    <w:rsid w:val="003C6BAC"/>
    <w:rsid w:val="003C7C41"/>
    <w:rsid w:val="003D267F"/>
    <w:rsid w:val="00404431"/>
    <w:rsid w:val="00406ECA"/>
    <w:rsid w:val="00407950"/>
    <w:rsid w:val="00411656"/>
    <w:rsid w:val="00411E81"/>
    <w:rsid w:val="00413B24"/>
    <w:rsid w:val="0041795F"/>
    <w:rsid w:val="00424820"/>
    <w:rsid w:val="00430EC0"/>
    <w:rsid w:val="00433385"/>
    <w:rsid w:val="004433AD"/>
    <w:rsid w:val="0044720B"/>
    <w:rsid w:val="004527D9"/>
    <w:rsid w:val="004558D2"/>
    <w:rsid w:val="00455B0A"/>
    <w:rsid w:val="004564A9"/>
    <w:rsid w:val="00456FC7"/>
    <w:rsid w:val="00464061"/>
    <w:rsid w:val="00477E5D"/>
    <w:rsid w:val="00482B15"/>
    <w:rsid w:val="0048600A"/>
    <w:rsid w:val="00486FF6"/>
    <w:rsid w:val="00491EFD"/>
    <w:rsid w:val="004A2CB5"/>
    <w:rsid w:val="004A552B"/>
    <w:rsid w:val="004A6E80"/>
    <w:rsid w:val="004B55BD"/>
    <w:rsid w:val="004B6948"/>
    <w:rsid w:val="004B7A52"/>
    <w:rsid w:val="004B7B7D"/>
    <w:rsid w:val="004C7065"/>
    <w:rsid w:val="004D49B3"/>
    <w:rsid w:val="004D76C9"/>
    <w:rsid w:val="004E4F1D"/>
    <w:rsid w:val="004E516A"/>
    <w:rsid w:val="004E51BA"/>
    <w:rsid w:val="004E7A88"/>
    <w:rsid w:val="005122F8"/>
    <w:rsid w:val="00527144"/>
    <w:rsid w:val="00531BCB"/>
    <w:rsid w:val="0053274C"/>
    <w:rsid w:val="005332FA"/>
    <w:rsid w:val="00535FA7"/>
    <w:rsid w:val="00541B42"/>
    <w:rsid w:val="00553024"/>
    <w:rsid w:val="005532C0"/>
    <w:rsid w:val="00556309"/>
    <w:rsid w:val="005651BA"/>
    <w:rsid w:val="00570DB1"/>
    <w:rsid w:val="005730DD"/>
    <w:rsid w:val="005773D1"/>
    <w:rsid w:val="00581E1F"/>
    <w:rsid w:val="00586A64"/>
    <w:rsid w:val="00594BCF"/>
    <w:rsid w:val="00597A7E"/>
    <w:rsid w:val="005A103F"/>
    <w:rsid w:val="005A232D"/>
    <w:rsid w:val="005A590B"/>
    <w:rsid w:val="005A7CE6"/>
    <w:rsid w:val="005B58DA"/>
    <w:rsid w:val="005C67E1"/>
    <w:rsid w:val="005D0FB0"/>
    <w:rsid w:val="00603349"/>
    <w:rsid w:val="006319A3"/>
    <w:rsid w:val="0063288F"/>
    <w:rsid w:val="006354BD"/>
    <w:rsid w:val="006541DA"/>
    <w:rsid w:val="0065759D"/>
    <w:rsid w:val="00671D6F"/>
    <w:rsid w:val="00676B4A"/>
    <w:rsid w:val="006777C4"/>
    <w:rsid w:val="00680E68"/>
    <w:rsid w:val="006903FA"/>
    <w:rsid w:val="006C2AB9"/>
    <w:rsid w:val="006C3ABE"/>
    <w:rsid w:val="006D2CAA"/>
    <w:rsid w:val="006E0366"/>
    <w:rsid w:val="006E0AB5"/>
    <w:rsid w:val="006E26D5"/>
    <w:rsid w:val="006E437C"/>
    <w:rsid w:val="006E6C65"/>
    <w:rsid w:val="006F0282"/>
    <w:rsid w:val="0070100C"/>
    <w:rsid w:val="00711FD9"/>
    <w:rsid w:val="00712473"/>
    <w:rsid w:val="007178B3"/>
    <w:rsid w:val="007274B7"/>
    <w:rsid w:val="007351E7"/>
    <w:rsid w:val="00736807"/>
    <w:rsid w:val="00744632"/>
    <w:rsid w:val="00747250"/>
    <w:rsid w:val="00753ACA"/>
    <w:rsid w:val="0076318A"/>
    <w:rsid w:val="00774059"/>
    <w:rsid w:val="00794BF5"/>
    <w:rsid w:val="007A363B"/>
    <w:rsid w:val="007A4751"/>
    <w:rsid w:val="007A5E7B"/>
    <w:rsid w:val="007B04C7"/>
    <w:rsid w:val="007B3663"/>
    <w:rsid w:val="007B713C"/>
    <w:rsid w:val="007C10DF"/>
    <w:rsid w:val="007C173C"/>
    <w:rsid w:val="007C56DD"/>
    <w:rsid w:val="007D1E0B"/>
    <w:rsid w:val="007E3715"/>
    <w:rsid w:val="007E7CB0"/>
    <w:rsid w:val="007F2BF6"/>
    <w:rsid w:val="007F6C3A"/>
    <w:rsid w:val="0080019E"/>
    <w:rsid w:val="00806C82"/>
    <w:rsid w:val="008074F6"/>
    <w:rsid w:val="008209F0"/>
    <w:rsid w:val="00820CA1"/>
    <w:rsid w:val="008214B1"/>
    <w:rsid w:val="00834146"/>
    <w:rsid w:val="00837E72"/>
    <w:rsid w:val="00860802"/>
    <w:rsid w:val="00866E1D"/>
    <w:rsid w:val="008826B0"/>
    <w:rsid w:val="008956AA"/>
    <w:rsid w:val="008A79C1"/>
    <w:rsid w:val="008B1028"/>
    <w:rsid w:val="008B13C6"/>
    <w:rsid w:val="008B416E"/>
    <w:rsid w:val="008B4A33"/>
    <w:rsid w:val="008B76FA"/>
    <w:rsid w:val="008D00EC"/>
    <w:rsid w:val="008D32A2"/>
    <w:rsid w:val="008D4267"/>
    <w:rsid w:val="008D6B20"/>
    <w:rsid w:val="008F06E5"/>
    <w:rsid w:val="008F7E6E"/>
    <w:rsid w:val="009022C5"/>
    <w:rsid w:val="009029C3"/>
    <w:rsid w:val="00904EAD"/>
    <w:rsid w:val="00906875"/>
    <w:rsid w:val="00907F5E"/>
    <w:rsid w:val="009104B7"/>
    <w:rsid w:val="00910756"/>
    <w:rsid w:val="009138DD"/>
    <w:rsid w:val="0092346D"/>
    <w:rsid w:val="009247D6"/>
    <w:rsid w:val="0092586F"/>
    <w:rsid w:val="00927D88"/>
    <w:rsid w:val="0093266F"/>
    <w:rsid w:val="00933263"/>
    <w:rsid w:val="00933C7F"/>
    <w:rsid w:val="009479D3"/>
    <w:rsid w:val="00954C37"/>
    <w:rsid w:val="00956BAB"/>
    <w:rsid w:val="009645A0"/>
    <w:rsid w:val="00967FF9"/>
    <w:rsid w:val="00970F29"/>
    <w:rsid w:val="00981676"/>
    <w:rsid w:val="00985348"/>
    <w:rsid w:val="009964DD"/>
    <w:rsid w:val="009A3244"/>
    <w:rsid w:val="009A3861"/>
    <w:rsid w:val="009B7FAB"/>
    <w:rsid w:val="009C739B"/>
    <w:rsid w:val="009D6131"/>
    <w:rsid w:val="009D7264"/>
    <w:rsid w:val="009D79B9"/>
    <w:rsid w:val="009E20B5"/>
    <w:rsid w:val="009E73C9"/>
    <w:rsid w:val="009F1D95"/>
    <w:rsid w:val="009F4E5D"/>
    <w:rsid w:val="00A03616"/>
    <w:rsid w:val="00A0396B"/>
    <w:rsid w:val="00A10CE1"/>
    <w:rsid w:val="00A138DB"/>
    <w:rsid w:val="00A16673"/>
    <w:rsid w:val="00A21B00"/>
    <w:rsid w:val="00A24BFF"/>
    <w:rsid w:val="00A27E11"/>
    <w:rsid w:val="00A27FF9"/>
    <w:rsid w:val="00A355BB"/>
    <w:rsid w:val="00A411FF"/>
    <w:rsid w:val="00A415D7"/>
    <w:rsid w:val="00A419E9"/>
    <w:rsid w:val="00A450D4"/>
    <w:rsid w:val="00A660A6"/>
    <w:rsid w:val="00A82618"/>
    <w:rsid w:val="00A831D5"/>
    <w:rsid w:val="00A9480F"/>
    <w:rsid w:val="00A94C60"/>
    <w:rsid w:val="00AA5BF3"/>
    <w:rsid w:val="00AC3EDD"/>
    <w:rsid w:val="00AC60F1"/>
    <w:rsid w:val="00AD415A"/>
    <w:rsid w:val="00AD6DB4"/>
    <w:rsid w:val="00AD7B2A"/>
    <w:rsid w:val="00AE2C04"/>
    <w:rsid w:val="00AE5662"/>
    <w:rsid w:val="00B057E2"/>
    <w:rsid w:val="00B10D31"/>
    <w:rsid w:val="00B204C2"/>
    <w:rsid w:val="00B42243"/>
    <w:rsid w:val="00B433BD"/>
    <w:rsid w:val="00B43AA9"/>
    <w:rsid w:val="00B47E95"/>
    <w:rsid w:val="00B522C5"/>
    <w:rsid w:val="00B54219"/>
    <w:rsid w:val="00B6038F"/>
    <w:rsid w:val="00B6243C"/>
    <w:rsid w:val="00B628B7"/>
    <w:rsid w:val="00B64212"/>
    <w:rsid w:val="00B64426"/>
    <w:rsid w:val="00B673F1"/>
    <w:rsid w:val="00B741F9"/>
    <w:rsid w:val="00B749F0"/>
    <w:rsid w:val="00B85AFF"/>
    <w:rsid w:val="00BA1EC9"/>
    <w:rsid w:val="00BB683C"/>
    <w:rsid w:val="00BC2267"/>
    <w:rsid w:val="00BC4420"/>
    <w:rsid w:val="00BC4BB9"/>
    <w:rsid w:val="00BC719E"/>
    <w:rsid w:val="00BD1AE8"/>
    <w:rsid w:val="00BD46D9"/>
    <w:rsid w:val="00BD6303"/>
    <w:rsid w:val="00BD7B82"/>
    <w:rsid w:val="00BD7CC5"/>
    <w:rsid w:val="00BE24BE"/>
    <w:rsid w:val="00BE6A65"/>
    <w:rsid w:val="00C04665"/>
    <w:rsid w:val="00C06934"/>
    <w:rsid w:val="00C33B00"/>
    <w:rsid w:val="00C44A4F"/>
    <w:rsid w:val="00C56199"/>
    <w:rsid w:val="00C65359"/>
    <w:rsid w:val="00C80182"/>
    <w:rsid w:val="00C908B0"/>
    <w:rsid w:val="00C91662"/>
    <w:rsid w:val="00C91815"/>
    <w:rsid w:val="00C979F9"/>
    <w:rsid w:val="00CA1C6F"/>
    <w:rsid w:val="00CA3837"/>
    <w:rsid w:val="00CB14E1"/>
    <w:rsid w:val="00CB5F21"/>
    <w:rsid w:val="00CB70DF"/>
    <w:rsid w:val="00CC0588"/>
    <w:rsid w:val="00CD1B67"/>
    <w:rsid w:val="00CD7F2B"/>
    <w:rsid w:val="00CF32E3"/>
    <w:rsid w:val="00D03072"/>
    <w:rsid w:val="00D0404C"/>
    <w:rsid w:val="00D058C2"/>
    <w:rsid w:val="00D07669"/>
    <w:rsid w:val="00D17355"/>
    <w:rsid w:val="00D41AD0"/>
    <w:rsid w:val="00D603DB"/>
    <w:rsid w:val="00D634F1"/>
    <w:rsid w:val="00D66624"/>
    <w:rsid w:val="00D75DBE"/>
    <w:rsid w:val="00D824AA"/>
    <w:rsid w:val="00D8421E"/>
    <w:rsid w:val="00D9235A"/>
    <w:rsid w:val="00D939D5"/>
    <w:rsid w:val="00D94260"/>
    <w:rsid w:val="00D961E4"/>
    <w:rsid w:val="00DA0D80"/>
    <w:rsid w:val="00DA5C4C"/>
    <w:rsid w:val="00DA6330"/>
    <w:rsid w:val="00DA7E81"/>
    <w:rsid w:val="00DA7FE7"/>
    <w:rsid w:val="00DC0FDE"/>
    <w:rsid w:val="00DC692B"/>
    <w:rsid w:val="00DD0BE7"/>
    <w:rsid w:val="00DD3BE6"/>
    <w:rsid w:val="00DF0363"/>
    <w:rsid w:val="00DF0986"/>
    <w:rsid w:val="00E014DE"/>
    <w:rsid w:val="00E0335B"/>
    <w:rsid w:val="00E03F30"/>
    <w:rsid w:val="00E10D33"/>
    <w:rsid w:val="00E23467"/>
    <w:rsid w:val="00E24C1A"/>
    <w:rsid w:val="00E30FD9"/>
    <w:rsid w:val="00E32AC2"/>
    <w:rsid w:val="00E34862"/>
    <w:rsid w:val="00E3747B"/>
    <w:rsid w:val="00E4390B"/>
    <w:rsid w:val="00E5474A"/>
    <w:rsid w:val="00E809DC"/>
    <w:rsid w:val="00E8599E"/>
    <w:rsid w:val="00E935A7"/>
    <w:rsid w:val="00E97161"/>
    <w:rsid w:val="00EA10EF"/>
    <w:rsid w:val="00EA2C6F"/>
    <w:rsid w:val="00EA4CAC"/>
    <w:rsid w:val="00EA5A1B"/>
    <w:rsid w:val="00EB0FD0"/>
    <w:rsid w:val="00EC1B2E"/>
    <w:rsid w:val="00EC61E3"/>
    <w:rsid w:val="00ED4DAC"/>
    <w:rsid w:val="00EE11F4"/>
    <w:rsid w:val="00EE16AE"/>
    <w:rsid w:val="00EE4529"/>
    <w:rsid w:val="00EE497C"/>
    <w:rsid w:val="00EF039C"/>
    <w:rsid w:val="00EF3DAB"/>
    <w:rsid w:val="00EF3F12"/>
    <w:rsid w:val="00F20160"/>
    <w:rsid w:val="00F25647"/>
    <w:rsid w:val="00F27EEF"/>
    <w:rsid w:val="00F34E25"/>
    <w:rsid w:val="00F354CD"/>
    <w:rsid w:val="00F36232"/>
    <w:rsid w:val="00F36BCC"/>
    <w:rsid w:val="00F37193"/>
    <w:rsid w:val="00F412E1"/>
    <w:rsid w:val="00F474EC"/>
    <w:rsid w:val="00F54790"/>
    <w:rsid w:val="00F5667F"/>
    <w:rsid w:val="00F57429"/>
    <w:rsid w:val="00F61C29"/>
    <w:rsid w:val="00F7044E"/>
    <w:rsid w:val="00F74BD5"/>
    <w:rsid w:val="00F75EC2"/>
    <w:rsid w:val="00F814F8"/>
    <w:rsid w:val="00F923FF"/>
    <w:rsid w:val="00F94A2B"/>
    <w:rsid w:val="00F95200"/>
    <w:rsid w:val="00FA2734"/>
    <w:rsid w:val="00FA428E"/>
    <w:rsid w:val="00FB1F82"/>
    <w:rsid w:val="00FB61B7"/>
    <w:rsid w:val="00FC348D"/>
    <w:rsid w:val="00FD16D4"/>
    <w:rsid w:val="00FD699D"/>
    <w:rsid w:val="00FE1614"/>
    <w:rsid w:val="00FF2D3E"/>
    <w:rsid w:val="03C6EF71"/>
    <w:rsid w:val="0648011C"/>
    <w:rsid w:val="07A6468C"/>
    <w:rsid w:val="09667981"/>
    <w:rsid w:val="09F9A61D"/>
    <w:rsid w:val="0A32C5CE"/>
    <w:rsid w:val="0D4E1537"/>
    <w:rsid w:val="0E1DF623"/>
    <w:rsid w:val="108C7394"/>
    <w:rsid w:val="11390B95"/>
    <w:rsid w:val="12085DFD"/>
    <w:rsid w:val="12F16746"/>
    <w:rsid w:val="12FE6540"/>
    <w:rsid w:val="13ED134A"/>
    <w:rsid w:val="142DB795"/>
    <w:rsid w:val="144EFE53"/>
    <w:rsid w:val="14737354"/>
    <w:rsid w:val="15EACEB4"/>
    <w:rsid w:val="16290808"/>
    <w:rsid w:val="16DBCF20"/>
    <w:rsid w:val="1774106E"/>
    <w:rsid w:val="17744BCF"/>
    <w:rsid w:val="17954A27"/>
    <w:rsid w:val="17FC07D0"/>
    <w:rsid w:val="1A83D0BC"/>
    <w:rsid w:val="1A9A2C93"/>
    <w:rsid w:val="1B33CBB0"/>
    <w:rsid w:val="1C1FA11D"/>
    <w:rsid w:val="1E6AA935"/>
    <w:rsid w:val="1E8CB330"/>
    <w:rsid w:val="1EEECE8B"/>
    <w:rsid w:val="218F9CB6"/>
    <w:rsid w:val="244D0D77"/>
    <w:rsid w:val="24C73D78"/>
    <w:rsid w:val="24D13F99"/>
    <w:rsid w:val="259D9E56"/>
    <w:rsid w:val="26E0863D"/>
    <w:rsid w:val="27A4B065"/>
    <w:rsid w:val="2D4FC7C1"/>
    <w:rsid w:val="2D8907EC"/>
    <w:rsid w:val="32FEE882"/>
    <w:rsid w:val="33DF2113"/>
    <w:rsid w:val="3473183E"/>
    <w:rsid w:val="3541B149"/>
    <w:rsid w:val="356F2D78"/>
    <w:rsid w:val="357AF174"/>
    <w:rsid w:val="35F099EF"/>
    <w:rsid w:val="386EB632"/>
    <w:rsid w:val="3B3BC37C"/>
    <w:rsid w:val="3BC78AC2"/>
    <w:rsid w:val="3C273D5C"/>
    <w:rsid w:val="3C9CE973"/>
    <w:rsid w:val="3D5586F8"/>
    <w:rsid w:val="437B62EF"/>
    <w:rsid w:val="44E456C3"/>
    <w:rsid w:val="4533E747"/>
    <w:rsid w:val="47894325"/>
    <w:rsid w:val="47E79A3D"/>
    <w:rsid w:val="4BA8C436"/>
    <w:rsid w:val="4C5FAE2E"/>
    <w:rsid w:val="4C76CA4D"/>
    <w:rsid w:val="4E38578A"/>
    <w:rsid w:val="5057DC6F"/>
    <w:rsid w:val="50630CFC"/>
    <w:rsid w:val="50B2F30B"/>
    <w:rsid w:val="51EBD0EB"/>
    <w:rsid w:val="52D82026"/>
    <w:rsid w:val="52ECABB5"/>
    <w:rsid w:val="5520A5A5"/>
    <w:rsid w:val="5664B02D"/>
    <w:rsid w:val="57A8895B"/>
    <w:rsid w:val="59F67EC4"/>
    <w:rsid w:val="5A8D515B"/>
    <w:rsid w:val="5B3D4C4F"/>
    <w:rsid w:val="5CB2AAF3"/>
    <w:rsid w:val="5EB5B520"/>
    <w:rsid w:val="5FD12358"/>
    <w:rsid w:val="619333A0"/>
    <w:rsid w:val="661FEA10"/>
    <w:rsid w:val="6711A68E"/>
    <w:rsid w:val="6958890C"/>
    <w:rsid w:val="6A0B5498"/>
    <w:rsid w:val="6B7E0FBB"/>
    <w:rsid w:val="6E38B723"/>
    <w:rsid w:val="71175E66"/>
    <w:rsid w:val="711AA42F"/>
    <w:rsid w:val="7206799C"/>
    <w:rsid w:val="720B6732"/>
    <w:rsid w:val="73614485"/>
    <w:rsid w:val="74A44E9B"/>
    <w:rsid w:val="74A71A21"/>
    <w:rsid w:val="75358632"/>
    <w:rsid w:val="75B5C6AE"/>
    <w:rsid w:val="7770BD56"/>
    <w:rsid w:val="77CEC283"/>
    <w:rsid w:val="781B8D4B"/>
    <w:rsid w:val="78737AE6"/>
    <w:rsid w:val="79DF08F1"/>
    <w:rsid w:val="79F86324"/>
    <w:rsid w:val="7A04B005"/>
    <w:rsid w:val="7BB25E4D"/>
    <w:rsid w:val="7CB48F53"/>
    <w:rsid w:val="7D083658"/>
    <w:rsid w:val="7D99AB0B"/>
    <w:rsid w:val="7DC6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C10C"/>
  <w15:chartTrackingRefBased/>
  <w15:docId w15:val="{7EC7BF38-75F5-4558-BCEE-5F0A3CA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6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6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6F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6F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6F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6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42"/>
  </w:style>
  <w:style w:type="paragraph" w:styleId="Footer">
    <w:name w:val="footer"/>
    <w:basedOn w:val="Normal"/>
    <w:link w:val="Foot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42"/>
  </w:style>
  <w:style w:type="paragraph" w:styleId="ListParagraph">
    <w:name w:val="List Paragraph"/>
    <w:basedOn w:val="Normal"/>
    <w:uiPriority w:val="34"/>
    <w:qFormat/>
    <w:rsid w:val="00D666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2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2C5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D7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F08112234E64AA57328D307540A2C" ma:contentTypeVersion="3" ma:contentTypeDescription="Create a new document." ma:contentTypeScope="" ma:versionID="8cf5d8e6d3ae96d302e14b88c4480b09">
  <xsd:schema xmlns:xsd="http://www.w3.org/2001/XMLSchema" xmlns:xs="http://www.w3.org/2001/XMLSchema" xmlns:p="http://schemas.microsoft.com/office/2006/metadata/properties" xmlns:ns2="1f58f991-e556-41e0-8417-e9cb22fd5852" targetNamespace="http://schemas.microsoft.com/office/2006/metadata/properties" ma:root="true" ma:fieldsID="ecefa89b04a3bdf5c9d381e1665c8c4d" ns2:_="">
    <xsd:import namespace="1f58f991-e556-41e0-8417-e9cb22fd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f991-e556-41e0-8417-e9cb22fd5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07167-17EE-447B-9F19-0F3057CE7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f991-e556-41e0-8417-e9cb22fd5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1A40DD-2ABC-4B1B-A6F8-D45FFC18EC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7D8986-0EE0-4BAE-9C62-621E8E5A13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C46887-D054-42B8-8DF1-7F2880C72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2493</Characters>
  <Application>Microsoft Office Word</Application>
  <DocSecurity>4</DocSecurity>
  <Lines>62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Alis</dc:creator>
  <cp:keywords/>
  <dc:description/>
  <cp:lastModifiedBy>Rick Hale</cp:lastModifiedBy>
  <cp:revision>2</cp:revision>
  <cp:lastPrinted>2025-01-23T18:17:00Z</cp:lastPrinted>
  <dcterms:created xsi:type="dcterms:W3CDTF">2026-02-20T20:03:00Z</dcterms:created>
  <dcterms:modified xsi:type="dcterms:W3CDTF">2026-02-20T20:03:00Z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0x010100B1BF08112234E64AA57328D307540A2C</vt:lpwstr>
  </property>
</Properties>
</file>