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4634" w:rsidR="00486FF6" w:rsidP="3D5586F8" w:rsidRDefault="00486FF6" w14:paraId="7170B35B" w14:textId="7C6301AB">
      <w:pPr>
        <w:shd w:val="clear" w:color="auto" w:fill="FFFFFF" w:themeFill="background1"/>
        <w:spacing w:before="240" w:after="48" w:line="360" w:lineRule="atLeast"/>
        <w:outlineLvl w:val="1"/>
        <w:rPr>
          <w:rFonts w:ascii="Arial" w:hAnsi="Arial" w:eastAsia="Times New Roman" w:cs="Arial"/>
          <w:b/>
          <w:bCs/>
          <w:color w:val="252525"/>
          <w:sz w:val="36"/>
          <w:szCs w:val="36"/>
        </w:rPr>
      </w:pPr>
      <w:r w:rsidRPr="3D5586F8">
        <w:rPr>
          <w:rFonts w:ascii="Arial" w:hAnsi="Arial" w:eastAsia="Times New Roman" w:cs="Arial"/>
          <w:b/>
          <w:bCs/>
          <w:color w:val="252525"/>
          <w:sz w:val="36"/>
          <w:szCs w:val="36"/>
        </w:rPr>
        <w:t xml:space="preserve">Promise Academy </w:t>
      </w:r>
      <w:r w:rsidRPr="3D5586F8" w:rsidR="001B4634">
        <w:rPr>
          <w:rFonts w:ascii="Arial" w:hAnsi="Arial" w:eastAsia="Times New Roman" w:cs="Arial"/>
          <w:b/>
          <w:bCs/>
          <w:color w:val="252525"/>
          <w:sz w:val="36"/>
          <w:szCs w:val="36"/>
        </w:rPr>
        <w:t xml:space="preserve">Board of Directors </w:t>
      </w:r>
      <w:r w:rsidRPr="3D5586F8">
        <w:rPr>
          <w:rFonts w:ascii="Arial" w:hAnsi="Arial" w:eastAsia="Times New Roman" w:cs="Arial"/>
          <w:b/>
          <w:bCs/>
          <w:color w:val="252525"/>
          <w:sz w:val="36"/>
          <w:szCs w:val="36"/>
        </w:rPr>
        <w:t xml:space="preserve">Meeting </w:t>
      </w:r>
      <w:r w:rsidRPr="3D5586F8" w:rsidR="009F1D95">
        <w:rPr>
          <w:rFonts w:ascii="Arial" w:hAnsi="Arial" w:eastAsia="Times New Roman" w:cs="Arial"/>
          <w:b/>
          <w:bCs/>
          <w:color w:val="252525"/>
          <w:sz w:val="36"/>
          <w:szCs w:val="36"/>
        </w:rPr>
        <w:t>Minutes</w:t>
      </w:r>
      <w:bookmarkStart w:name="meeting-details" w:id="0"/>
      <w:bookmarkEnd w:id="0"/>
    </w:p>
    <w:p w:rsidR="00BD7B82" w:rsidP="00BD7B82" w:rsidRDefault="00486FF6" w14:paraId="678D13EA" w14:textId="039EE096">
      <w:pPr>
        <w:shd w:val="clear" w:color="auto" w:fill="FFFFFF"/>
        <w:spacing w:before="240" w:after="48" w:line="360" w:lineRule="atLeast"/>
        <w:outlineLvl w:val="1"/>
        <w:rPr>
          <w:rFonts w:ascii="Arial" w:hAnsi="Arial" w:eastAsia="Times New Roman" w:cs="Arial"/>
          <w:color w:val="252525"/>
        </w:rPr>
      </w:pPr>
      <w:r w:rsidRPr="5EB5B520">
        <w:rPr>
          <w:rFonts w:ascii="Arial" w:hAnsi="Arial" w:eastAsia="Times New Roman" w:cs="Arial"/>
          <w:b/>
          <w:bCs/>
          <w:color w:val="252525"/>
          <w:sz w:val="24"/>
          <w:szCs w:val="24"/>
        </w:rPr>
        <w:t>Meeting Details</w:t>
      </w:r>
      <w:r w:rsidRPr="5EB5B520" w:rsidR="001E4FB2">
        <w:rPr>
          <w:rFonts w:ascii="Arial" w:hAnsi="Arial" w:eastAsia="Times New Roman" w:cs="Arial"/>
          <w:b/>
          <w:bCs/>
          <w:color w:val="252525"/>
          <w:sz w:val="24"/>
          <w:szCs w:val="24"/>
        </w:rPr>
        <w:t xml:space="preserve"> </w:t>
      </w:r>
      <w:r w:rsidR="00DA7FE7">
        <w:rPr>
          <w:rFonts w:ascii="Arial" w:hAnsi="Arial" w:eastAsia="Times New Roman" w:cs="Arial"/>
          <w:b/>
          <w:bCs/>
          <w:color w:val="252525"/>
          <w:sz w:val="24"/>
          <w:szCs w:val="24"/>
        </w:rPr>
        <w:t>–</w:t>
      </w:r>
      <w:r w:rsidRPr="5EB5B520" w:rsidR="001E4FB2">
        <w:rPr>
          <w:rFonts w:ascii="Arial" w:hAnsi="Arial" w:eastAsia="Times New Roman" w:cs="Arial"/>
          <w:b/>
          <w:bCs/>
          <w:color w:val="252525"/>
          <w:sz w:val="24"/>
          <w:szCs w:val="24"/>
        </w:rPr>
        <w:t xml:space="preserve"> </w:t>
      </w:r>
      <w:r w:rsidR="00BE37BB">
        <w:rPr>
          <w:rFonts w:ascii="Arial" w:hAnsi="Arial" w:eastAsia="Times New Roman" w:cs="Arial"/>
          <w:color w:val="252525"/>
        </w:rPr>
        <w:t>Thursday</w:t>
      </w:r>
      <w:r w:rsidRPr="00F412E1" w:rsidR="00DA7FE7">
        <w:rPr>
          <w:rFonts w:ascii="Arial" w:hAnsi="Arial" w:eastAsia="Times New Roman" w:cs="Arial"/>
          <w:color w:val="252525"/>
        </w:rPr>
        <w:t xml:space="preserve">, </w:t>
      </w:r>
      <w:r w:rsidR="00BE37BB">
        <w:rPr>
          <w:rFonts w:ascii="Arial" w:hAnsi="Arial" w:eastAsia="Times New Roman" w:cs="Arial"/>
          <w:color w:val="252525"/>
        </w:rPr>
        <w:t>December 21</w:t>
      </w:r>
      <w:r w:rsidRPr="00F412E1" w:rsidR="00BD7B82">
        <w:rPr>
          <w:rFonts w:ascii="Arial" w:hAnsi="Arial" w:eastAsia="Times New Roman" w:cs="Arial"/>
          <w:color w:val="252525"/>
        </w:rPr>
        <w:t>, 2023, 1</w:t>
      </w:r>
      <w:r w:rsidRPr="00F412E1" w:rsidR="00E10D33">
        <w:rPr>
          <w:rFonts w:ascii="Arial" w:hAnsi="Arial" w:eastAsia="Times New Roman" w:cs="Arial"/>
          <w:color w:val="252525"/>
        </w:rPr>
        <w:t>0</w:t>
      </w:r>
      <w:r w:rsidRPr="00F412E1" w:rsidR="00BD7B82">
        <w:rPr>
          <w:rFonts w:ascii="Arial" w:hAnsi="Arial" w:eastAsia="Times New Roman" w:cs="Arial"/>
          <w:color w:val="252525"/>
        </w:rPr>
        <w:t>:</w:t>
      </w:r>
      <w:r w:rsidR="00BE37BB">
        <w:rPr>
          <w:rFonts w:ascii="Arial" w:hAnsi="Arial" w:eastAsia="Times New Roman" w:cs="Arial"/>
          <w:color w:val="252525"/>
        </w:rPr>
        <w:t>30</w:t>
      </w:r>
      <w:r w:rsidRPr="00E43249" w:rsidR="00BD7B82">
        <w:rPr>
          <w:rFonts w:ascii="Arial" w:hAnsi="Arial" w:eastAsia="Times New Roman" w:cs="Arial"/>
          <w:color w:val="252525"/>
        </w:rPr>
        <w:t xml:space="preserve"> </w:t>
      </w:r>
      <w:r w:rsidR="00E10D33">
        <w:rPr>
          <w:rFonts w:ascii="Arial" w:hAnsi="Arial" w:eastAsia="Times New Roman" w:cs="Arial"/>
          <w:color w:val="252525"/>
        </w:rPr>
        <w:t>a</w:t>
      </w:r>
      <w:r w:rsidRPr="00E43249" w:rsidR="00BD7B82">
        <w:rPr>
          <w:rFonts w:ascii="Arial" w:hAnsi="Arial" w:eastAsia="Times New Roman" w:cs="Arial"/>
          <w:color w:val="252525"/>
        </w:rPr>
        <w:t xml:space="preserve">m, Nagel Center </w:t>
      </w:r>
      <w:r w:rsidR="00BD7B82">
        <w:rPr>
          <w:rFonts w:ascii="Arial" w:hAnsi="Arial" w:eastAsia="Times New Roman" w:cs="Arial"/>
          <w:color w:val="252525"/>
        </w:rPr>
        <w:t>2</w:t>
      </w:r>
      <w:r w:rsidRPr="00484317" w:rsidR="00BD7B82">
        <w:rPr>
          <w:rFonts w:ascii="Arial" w:hAnsi="Arial" w:eastAsia="Times New Roman" w:cs="Arial"/>
          <w:color w:val="252525"/>
          <w:vertAlign w:val="superscript"/>
        </w:rPr>
        <w:t>nd</w:t>
      </w:r>
      <w:r w:rsidR="00BD7B82">
        <w:rPr>
          <w:rFonts w:ascii="Arial" w:hAnsi="Arial" w:eastAsia="Times New Roman" w:cs="Arial"/>
          <w:color w:val="252525"/>
        </w:rPr>
        <w:t xml:space="preserve"> Floor </w:t>
      </w:r>
      <w:r w:rsidRPr="00E43249" w:rsidR="00BD7B82">
        <w:rPr>
          <w:rFonts w:ascii="Arial" w:hAnsi="Arial" w:eastAsia="Times New Roman" w:cs="Arial"/>
          <w:color w:val="252525"/>
        </w:rPr>
        <w:t>Conference Room, 5465 W. Irving St., Boise, and via Teams for those unable to attend in person.</w:t>
      </w:r>
    </w:p>
    <w:p w:rsidR="00411E81" w:rsidP="2B5AD689" w:rsidRDefault="00411E81" w14:paraId="21D2D6FC" w14:textId="619A4669">
      <w:pPr>
        <w:shd w:val="clear" w:color="auto" w:fill="FFFFFF" w:themeFill="background1"/>
        <w:spacing w:after="48" w:line="360" w:lineRule="atLeast"/>
        <w:outlineLvl w:val="2"/>
        <w:rPr>
          <w:rFonts w:ascii="Arial" w:hAnsi="Arial" w:eastAsia="Times New Roman" w:cs="Arial"/>
          <w:b w:val="1"/>
          <w:bCs w:val="1"/>
          <w:color w:val="252525"/>
          <w:sz w:val="24"/>
          <w:szCs w:val="24"/>
        </w:rPr>
      </w:pPr>
      <w:r w:rsidRPr="2B5AD689" w:rsidR="6C7CE449">
        <w:rPr>
          <w:rFonts w:ascii="Arial" w:hAnsi="Arial" w:eastAsia="Times New Roman" w:cs="Arial"/>
          <w:b w:val="1"/>
          <w:bCs w:val="1"/>
          <w:color w:val="252525"/>
          <w:sz w:val="24"/>
          <w:szCs w:val="24"/>
        </w:rPr>
        <w:t>Minutes</w:t>
      </w:r>
    </w:p>
    <w:p w:rsidRPr="00486FF6" w:rsidR="00486FF6" w:rsidP="00061902" w:rsidRDefault="00486FF6" w14:paraId="7990835E" w14:textId="476C53AC">
      <w:pPr>
        <w:shd w:val="clear" w:color="auto" w:fill="FFFFFF"/>
        <w:spacing w:after="48" w:line="360" w:lineRule="atLeast"/>
        <w:outlineLvl w:val="2"/>
        <w:rPr>
          <w:rFonts w:ascii="Arial" w:hAnsi="Arial" w:eastAsia="Times New Roman" w:cs="Arial"/>
          <w:color w:val="252525"/>
          <w:sz w:val="24"/>
          <w:szCs w:val="24"/>
        </w:rPr>
      </w:pPr>
      <w:r w:rsidRPr="00486FF6">
        <w:rPr>
          <w:rFonts w:ascii="Arial" w:hAnsi="Arial" w:eastAsia="Times New Roman" w:cs="Arial"/>
          <w:b/>
          <w:bCs/>
          <w:color w:val="252525"/>
          <w:sz w:val="24"/>
          <w:szCs w:val="24"/>
        </w:rPr>
        <w:t>Call to Order</w:t>
      </w:r>
      <w:r w:rsidR="004B7B7D">
        <w:rPr>
          <w:rFonts w:ascii="Arial" w:hAnsi="Arial" w:eastAsia="Times New Roman" w:cs="Arial"/>
          <w:b/>
          <w:bCs/>
          <w:color w:val="252525"/>
          <w:sz w:val="24"/>
          <w:szCs w:val="24"/>
        </w:rPr>
        <w:t xml:space="preserve"> </w:t>
      </w:r>
    </w:p>
    <w:p w:rsidR="009F1D95" w:rsidP="7001059D" w:rsidRDefault="009F1D95" w14:paraId="38F571DC" w14:textId="15E18C47">
      <w:pPr>
        <w:numPr>
          <w:ilvl w:val="0"/>
          <w:numId w:val="1"/>
        </w:numPr>
        <w:shd w:val="clear" w:color="auto" w:fill="FFFFFF" w:themeFill="background1"/>
        <w:spacing w:after="100" w:afterAutospacing="on" w:line="300" w:lineRule="atLeast"/>
        <w:rPr>
          <w:rFonts w:ascii="Arial" w:hAnsi="Arial" w:eastAsia="Times New Roman" w:cs="Arial"/>
        </w:rPr>
      </w:pPr>
      <w:r w:rsidRPr="7001059D" w:rsidR="009F1D95">
        <w:rPr>
          <w:rFonts w:ascii="Arial" w:hAnsi="Arial" w:eastAsia="Times New Roman" w:cs="Arial"/>
        </w:rPr>
        <w:t>Chair</w:t>
      </w:r>
      <w:r w:rsidRPr="7001059D" w:rsidR="00232DC0">
        <w:rPr>
          <w:rFonts w:ascii="Arial" w:hAnsi="Arial" w:eastAsia="Times New Roman" w:cs="Arial"/>
        </w:rPr>
        <w:t xml:space="preserve">, Scott Curtis </w:t>
      </w:r>
      <w:r w:rsidRPr="7001059D" w:rsidR="009F1D95">
        <w:rPr>
          <w:rFonts w:ascii="Arial" w:hAnsi="Arial" w:eastAsia="Times New Roman" w:cs="Arial"/>
        </w:rPr>
        <w:t xml:space="preserve">called the meeting to order at </w:t>
      </w:r>
      <w:r w:rsidRPr="7001059D" w:rsidR="00BD7B82">
        <w:rPr>
          <w:rFonts w:ascii="Arial" w:hAnsi="Arial" w:eastAsia="Times New Roman" w:cs="Arial"/>
        </w:rPr>
        <w:t>1</w:t>
      </w:r>
      <w:r w:rsidRPr="7001059D" w:rsidR="00E10D33">
        <w:rPr>
          <w:rFonts w:ascii="Arial" w:hAnsi="Arial" w:eastAsia="Times New Roman" w:cs="Arial"/>
        </w:rPr>
        <w:t>0</w:t>
      </w:r>
      <w:r w:rsidRPr="7001059D" w:rsidR="00EC61E3">
        <w:rPr>
          <w:rFonts w:ascii="Arial" w:hAnsi="Arial" w:eastAsia="Times New Roman" w:cs="Arial"/>
        </w:rPr>
        <w:t>:</w:t>
      </w:r>
      <w:r w:rsidRPr="7001059D" w:rsidR="023EE7E1">
        <w:rPr>
          <w:rFonts w:ascii="Arial" w:hAnsi="Arial" w:eastAsia="Times New Roman" w:cs="Arial"/>
        </w:rPr>
        <w:t>30</w:t>
      </w:r>
      <w:r w:rsidRPr="7001059D" w:rsidR="009F1D95">
        <w:rPr>
          <w:rFonts w:ascii="Arial" w:hAnsi="Arial" w:eastAsia="Times New Roman" w:cs="Arial"/>
        </w:rPr>
        <w:t xml:space="preserve"> </w:t>
      </w:r>
      <w:r w:rsidRPr="7001059D" w:rsidR="00E10D33">
        <w:rPr>
          <w:rFonts w:ascii="Arial" w:hAnsi="Arial" w:eastAsia="Times New Roman" w:cs="Arial"/>
        </w:rPr>
        <w:t>a</w:t>
      </w:r>
      <w:r w:rsidRPr="7001059D" w:rsidR="009F1D95">
        <w:rPr>
          <w:rFonts w:ascii="Arial" w:hAnsi="Arial" w:eastAsia="Times New Roman" w:cs="Arial"/>
        </w:rPr>
        <w:t>m</w:t>
      </w:r>
    </w:p>
    <w:p w:rsidR="009F1D95" w:rsidP="00411E81" w:rsidRDefault="004D76C9" w14:paraId="6B1A53CA" w14:textId="77777777">
      <w:pPr>
        <w:numPr>
          <w:ilvl w:val="0"/>
          <w:numId w:val="1"/>
        </w:numPr>
        <w:shd w:val="clear" w:color="auto" w:fill="FFFFFF"/>
        <w:spacing w:after="0" w:line="300" w:lineRule="atLeast"/>
        <w:rPr>
          <w:rFonts w:ascii="Arial" w:hAnsi="Arial" w:eastAsia="Times New Roman" w:cs="Arial"/>
        </w:rPr>
      </w:pPr>
      <w:r>
        <w:rPr>
          <w:rFonts w:ascii="Arial" w:hAnsi="Arial" w:eastAsia="Times New Roman" w:cs="Arial"/>
        </w:rPr>
        <w:t>A</w:t>
      </w:r>
      <w:r w:rsidR="009F1D95">
        <w:rPr>
          <w:rFonts w:ascii="Arial" w:hAnsi="Arial" w:eastAsia="Times New Roman" w:cs="Arial"/>
        </w:rPr>
        <w:t>ttendees:</w:t>
      </w:r>
    </w:p>
    <w:p w:rsidR="009F1D95" w:rsidP="00411E81" w:rsidRDefault="009F1D95" w14:paraId="15001B57" w14:textId="77777777">
      <w:pPr>
        <w:numPr>
          <w:ilvl w:val="1"/>
          <w:numId w:val="3"/>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Scott Curtis, Chair</w:t>
      </w:r>
    </w:p>
    <w:p w:rsidR="009F1D95" w:rsidP="00411E81" w:rsidRDefault="009F1D95" w14:paraId="4F9B9A05" w14:textId="1C1B2B34">
      <w:pPr>
        <w:numPr>
          <w:ilvl w:val="1"/>
          <w:numId w:val="3"/>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Kim Thomas, Treasurer</w:t>
      </w:r>
    </w:p>
    <w:p w:rsidR="00E10D33" w:rsidP="00411E81" w:rsidRDefault="00E10D33" w14:paraId="14463F90" w14:textId="77777777">
      <w:pPr>
        <w:numPr>
          <w:ilvl w:val="1"/>
          <w:numId w:val="3"/>
        </w:numPr>
        <w:shd w:val="clear" w:color="auto" w:fill="FFFFFF" w:themeFill="background1"/>
        <w:spacing w:after="0" w:line="300" w:lineRule="atLeast"/>
        <w:ind w:left="1080"/>
        <w:rPr>
          <w:rFonts w:ascii="Arial" w:hAnsi="Arial" w:eastAsia="Times New Roman" w:cs="Arial"/>
        </w:rPr>
      </w:pPr>
      <w:r>
        <w:rPr>
          <w:rFonts w:ascii="Arial" w:hAnsi="Arial" w:eastAsia="Times New Roman" w:cs="Arial"/>
        </w:rPr>
        <w:t>Terry Self, Director</w:t>
      </w:r>
    </w:p>
    <w:p w:rsidR="009F1D95" w:rsidP="00411E81" w:rsidRDefault="009F1D95" w14:paraId="773469D2" w14:textId="66013DAB">
      <w:pPr>
        <w:numPr>
          <w:ilvl w:val="1"/>
          <w:numId w:val="3"/>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 xml:space="preserve">Rick Hale, </w:t>
      </w:r>
      <w:r w:rsidRPr="5EB5B520" w:rsidR="1E6AA935">
        <w:rPr>
          <w:rFonts w:ascii="Arial" w:hAnsi="Arial" w:eastAsia="Times New Roman" w:cs="Arial"/>
        </w:rPr>
        <w:t xml:space="preserve">Promise Academy </w:t>
      </w:r>
      <w:r w:rsidRPr="5EB5B520">
        <w:rPr>
          <w:rFonts w:ascii="Arial" w:hAnsi="Arial" w:eastAsia="Times New Roman" w:cs="Arial"/>
        </w:rPr>
        <w:t xml:space="preserve">School </w:t>
      </w:r>
      <w:r w:rsidR="00232DC0">
        <w:rPr>
          <w:rFonts w:ascii="Arial" w:hAnsi="Arial" w:eastAsia="Times New Roman" w:cs="Arial"/>
        </w:rPr>
        <w:t>Leader</w:t>
      </w:r>
      <w:r w:rsidRPr="5EB5B520">
        <w:rPr>
          <w:rFonts w:ascii="Arial" w:hAnsi="Arial" w:eastAsia="Times New Roman" w:cs="Arial"/>
        </w:rPr>
        <w:t>, Guest</w:t>
      </w:r>
    </w:p>
    <w:p w:rsidR="00E10D33" w:rsidP="00411E81" w:rsidRDefault="00E10D33" w14:paraId="58A7B877" w14:textId="6BC5E27E">
      <w:pPr>
        <w:numPr>
          <w:ilvl w:val="1"/>
          <w:numId w:val="3"/>
        </w:numPr>
        <w:shd w:val="clear" w:color="auto" w:fill="FFFFFF" w:themeFill="background1"/>
        <w:spacing w:after="0" w:line="300" w:lineRule="atLeast"/>
        <w:ind w:left="1080"/>
        <w:rPr>
          <w:rFonts w:ascii="Arial" w:hAnsi="Arial" w:eastAsia="Times New Roman" w:cs="Arial"/>
        </w:rPr>
      </w:pPr>
      <w:r>
        <w:rPr>
          <w:rFonts w:ascii="Arial" w:hAnsi="Arial" w:eastAsia="Times New Roman" w:cs="Arial"/>
        </w:rPr>
        <w:t>Annie Edwards, BLUUM, Guest</w:t>
      </w:r>
    </w:p>
    <w:p w:rsidR="00BE37BB" w:rsidP="00411E81" w:rsidRDefault="00BE37BB" w14:paraId="096A027B" w14:textId="743A1700">
      <w:pPr>
        <w:numPr>
          <w:ilvl w:val="1"/>
          <w:numId w:val="3"/>
        </w:numPr>
        <w:shd w:val="clear" w:color="auto" w:fill="FFFFFF" w:themeFill="background1"/>
        <w:spacing w:after="0" w:line="300" w:lineRule="atLeast"/>
        <w:ind w:left="1080"/>
        <w:rPr>
          <w:rFonts w:ascii="Arial" w:hAnsi="Arial" w:eastAsia="Times New Roman" w:cs="Arial"/>
        </w:rPr>
      </w:pPr>
      <w:r>
        <w:rPr>
          <w:rFonts w:ascii="Arial" w:hAnsi="Arial" w:eastAsia="Times New Roman" w:cs="Arial"/>
        </w:rPr>
        <w:t>Cory Campbell, BLUUM, Guest</w:t>
      </w:r>
    </w:p>
    <w:p w:rsidR="00411E81" w:rsidP="00981676" w:rsidRDefault="00411E81" w14:paraId="5EE4C730" w14:textId="77777777">
      <w:pPr>
        <w:shd w:val="clear" w:color="auto" w:fill="FFFFFF" w:themeFill="background1"/>
        <w:spacing w:after="0" w:line="300" w:lineRule="atLeast"/>
        <w:rPr>
          <w:rFonts w:ascii="Arial" w:hAnsi="Arial" w:eastAsia="Times New Roman" w:cs="Arial"/>
          <w:b/>
          <w:bCs/>
          <w:sz w:val="24"/>
          <w:szCs w:val="24"/>
        </w:rPr>
      </w:pPr>
    </w:p>
    <w:p w:rsidR="00E10D33" w:rsidP="00981676" w:rsidRDefault="00E10D33" w14:paraId="6E2D315E" w14:textId="77777777">
      <w:pPr>
        <w:shd w:val="clear" w:color="auto" w:fill="FFFFFF" w:themeFill="background1"/>
        <w:spacing w:after="0" w:line="300" w:lineRule="atLeast"/>
        <w:rPr>
          <w:rFonts w:ascii="Arial" w:hAnsi="Arial" w:eastAsia="Times New Roman" w:cs="Arial"/>
          <w:b/>
          <w:bCs/>
          <w:sz w:val="24"/>
          <w:szCs w:val="24"/>
        </w:rPr>
      </w:pPr>
    </w:p>
    <w:p w:rsidRPr="00EA2C6F" w:rsidR="009F1D95" w:rsidP="00981676" w:rsidRDefault="009F1D95" w14:paraId="2AB4499A" w14:textId="14DBCA0B">
      <w:pPr>
        <w:shd w:val="clear" w:color="auto" w:fill="FFFFFF" w:themeFill="background1"/>
        <w:spacing w:after="0" w:line="300" w:lineRule="atLeast"/>
        <w:rPr>
          <w:rFonts w:ascii="Arial" w:hAnsi="Arial" w:eastAsia="Times New Roman" w:cs="Arial"/>
        </w:rPr>
      </w:pPr>
      <w:r w:rsidRPr="00EA2C6F">
        <w:rPr>
          <w:rFonts w:ascii="Arial" w:hAnsi="Arial" w:eastAsia="Times New Roman" w:cs="Arial"/>
          <w:b/>
          <w:bCs/>
          <w:sz w:val="24"/>
          <w:szCs w:val="24"/>
        </w:rPr>
        <w:t xml:space="preserve">Approval of Minutes from </w:t>
      </w:r>
      <w:r w:rsidR="00F412E1">
        <w:rPr>
          <w:rFonts w:ascii="Arial" w:hAnsi="Arial" w:eastAsia="Times New Roman" w:cs="Arial"/>
          <w:b/>
          <w:bCs/>
          <w:sz w:val="24"/>
          <w:szCs w:val="24"/>
        </w:rPr>
        <w:t>1</w:t>
      </w:r>
      <w:r w:rsidR="00BE37BB">
        <w:rPr>
          <w:rFonts w:ascii="Arial" w:hAnsi="Arial" w:eastAsia="Times New Roman" w:cs="Arial"/>
          <w:b/>
          <w:bCs/>
          <w:sz w:val="24"/>
          <w:szCs w:val="24"/>
        </w:rPr>
        <w:t>1</w:t>
      </w:r>
      <w:r w:rsidRPr="00EA2C6F" w:rsidR="00232DC0">
        <w:rPr>
          <w:rFonts w:ascii="Arial" w:hAnsi="Arial" w:eastAsia="Times New Roman" w:cs="Arial"/>
          <w:b/>
          <w:bCs/>
          <w:sz w:val="24"/>
          <w:szCs w:val="24"/>
        </w:rPr>
        <w:t>/</w:t>
      </w:r>
      <w:r w:rsidR="00E10D33">
        <w:rPr>
          <w:rFonts w:ascii="Arial" w:hAnsi="Arial" w:eastAsia="Times New Roman" w:cs="Arial"/>
          <w:b/>
          <w:bCs/>
          <w:sz w:val="24"/>
          <w:szCs w:val="24"/>
        </w:rPr>
        <w:t>2</w:t>
      </w:r>
      <w:r w:rsidR="00BE37BB">
        <w:rPr>
          <w:rFonts w:ascii="Arial" w:hAnsi="Arial" w:eastAsia="Times New Roman" w:cs="Arial"/>
          <w:b/>
          <w:bCs/>
          <w:sz w:val="24"/>
          <w:szCs w:val="24"/>
        </w:rPr>
        <w:t>7</w:t>
      </w:r>
      <w:r w:rsidRPr="00EA2C6F" w:rsidR="00232DC0">
        <w:rPr>
          <w:rFonts w:ascii="Arial" w:hAnsi="Arial" w:eastAsia="Times New Roman" w:cs="Arial"/>
          <w:b/>
          <w:bCs/>
          <w:sz w:val="24"/>
          <w:szCs w:val="24"/>
        </w:rPr>
        <w:t>/</w:t>
      </w:r>
      <w:r w:rsidRPr="00EA2C6F">
        <w:rPr>
          <w:rFonts w:ascii="Arial" w:hAnsi="Arial" w:eastAsia="Times New Roman" w:cs="Arial"/>
          <w:b/>
          <w:bCs/>
          <w:sz w:val="24"/>
          <w:szCs w:val="24"/>
        </w:rPr>
        <w:t xml:space="preserve">23 </w:t>
      </w:r>
      <w:r w:rsidR="00EA2C6F">
        <w:rPr>
          <w:rFonts w:ascii="Arial" w:hAnsi="Arial" w:eastAsia="Times New Roman" w:cs="Arial"/>
          <w:b/>
          <w:bCs/>
          <w:sz w:val="24"/>
          <w:szCs w:val="24"/>
        </w:rPr>
        <w:t>P</w:t>
      </w:r>
      <w:r w:rsidR="00EC61E3">
        <w:rPr>
          <w:rFonts w:ascii="Arial" w:hAnsi="Arial" w:eastAsia="Times New Roman" w:cs="Arial"/>
          <w:b/>
          <w:bCs/>
          <w:sz w:val="24"/>
          <w:szCs w:val="24"/>
        </w:rPr>
        <w:t xml:space="preserve">romise </w:t>
      </w:r>
      <w:r w:rsidR="00EA2C6F">
        <w:rPr>
          <w:rFonts w:ascii="Arial" w:hAnsi="Arial" w:eastAsia="Times New Roman" w:cs="Arial"/>
          <w:b/>
          <w:bCs/>
          <w:sz w:val="24"/>
          <w:szCs w:val="24"/>
        </w:rPr>
        <w:t>A</w:t>
      </w:r>
      <w:r w:rsidR="00EC61E3">
        <w:rPr>
          <w:rFonts w:ascii="Arial" w:hAnsi="Arial" w:eastAsia="Times New Roman" w:cs="Arial"/>
          <w:b/>
          <w:bCs/>
          <w:sz w:val="24"/>
          <w:szCs w:val="24"/>
        </w:rPr>
        <w:t>cademy</w:t>
      </w:r>
      <w:r w:rsidR="00EA2C6F">
        <w:rPr>
          <w:rFonts w:ascii="Arial" w:hAnsi="Arial" w:eastAsia="Times New Roman" w:cs="Arial"/>
          <w:b/>
          <w:bCs/>
          <w:sz w:val="24"/>
          <w:szCs w:val="24"/>
        </w:rPr>
        <w:t xml:space="preserve"> Board M</w:t>
      </w:r>
      <w:r w:rsidRPr="00EA2C6F">
        <w:rPr>
          <w:rFonts w:ascii="Arial" w:hAnsi="Arial" w:eastAsia="Times New Roman" w:cs="Arial"/>
          <w:b/>
          <w:bCs/>
          <w:sz w:val="24"/>
          <w:szCs w:val="24"/>
        </w:rPr>
        <w:t>eeting</w:t>
      </w:r>
    </w:p>
    <w:p w:rsidRPr="009F1D95" w:rsidR="009F1D95" w:rsidP="00411E81" w:rsidRDefault="009F1D95" w14:paraId="04D44814" w14:textId="222F117E">
      <w:pPr>
        <w:numPr>
          <w:ilvl w:val="1"/>
          <w:numId w:val="4"/>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 xml:space="preserve">Director </w:t>
      </w:r>
      <w:r w:rsidR="00DA7FE7">
        <w:rPr>
          <w:rFonts w:ascii="Arial" w:hAnsi="Arial" w:eastAsia="Times New Roman" w:cs="Arial"/>
        </w:rPr>
        <w:t xml:space="preserve">Thomas </w:t>
      </w:r>
      <w:r w:rsidRPr="5EB5B520">
        <w:rPr>
          <w:rFonts w:ascii="Arial" w:hAnsi="Arial" w:eastAsia="Times New Roman" w:cs="Arial"/>
        </w:rPr>
        <w:t xml:space="preserve">moved to approve the </w:t>
      </w:r>
      <w:r w:rsidRPr="5EB5B520" w:rsidR="004D76C9">
        <w:rPr>
          <w:rFonts w:ascii="Arial" w:hAnsi="Arial" w:eastAsia="Times New Roman" w:cs="Arial"/>
        </w:rPr>
        <w:t xml:space="preserve">Minutes </w:t>
      </w:r>
      <w:r w:rsidRPr="5EB5B520">
        <w:rPr>
          <w:rFonts w:ascii="Arial" w:hAnsi="Arial" w:eastAsia="Times New Roman" w:cs="Arial"/>
        </w:rPr>
        <w:t xml:space="preserve">of the Board’s </w:t>
      </w:r>
      <w:r w:rsidR="00BE37BB">
        <w:rPr>
          <w:rFonts w:ascii="Arial" w:hAnsi="Arial" w:eastAsia="Times New Roman" w:cs="Arial"/>
        </w:rPr>
        <w:t>11</w:t>
      </w:r>
      <w:r w:rsidR="00232DC0">
        <w:rPr>
          <w:rFonts w:ascii="Arial" w:hAnsi="Arial" w:eastAsia="Times New Roman" w:cs="Arial"/>
        </w:rPr>
        <w:t>/</w:t>
      </w:r>
      <w:r w:rsidR="00BE37BB">
        <w:rPr>
          <w:rFonts w:ascii="Arial" w:hAnsi="Arial" w:eastAsia="Times New Roman" w:cs="Arial"/>
        </w:rPr>
        <w:t>27</w:t>
      </w:r>
      <w:r w:rsidRPr="5EB5B520" w:rsidR="52ECABB5">
        <w:rPr>
          <w:rFonts w:ascii="Arial" w:hAnsi="Arial" w:eastAsia="Times New Roman" w:cs="Arial"/>
        </w:rPr>
        <w:t>/23</w:t>
      </w:r>
      <w:r w:rsidRPr="5EB5B520" w:rsidR="004D76C9">
        <w:rPr>
          <w:rFonts w:ascii="Arial" w:hAnsi="Arial" w:eastAsia="Times New Roman" w:cs="Arial"/>
        </w:rPr>
        <w:t xml:space="preserve"> meeting</w:t>
      </w:r>
      <w:r w:rsidR="00BD7B82">
        <w:rPr>
          <w:rFonts w:ascii="Arial" w:hAnsi="Arial" w:eastAsia="Times New Roman" w:cs="Arial"/>
        </w:rPr>
        <w:t>; D</w:t>
      </w:r>
      <w:r w:rsidRPr="5EB5B520">
        <w:rPr>
          <w:rFonts w:ascii="Arial" w:hAnsi="Arial" w:eastAsia="Times New Roman" w:cs="Arial"/>
        </w:rPr>
        <w:t xml:space="preserve">irector </w:t>
      </w:r>
      <w:r w:rsidR="00F412E1">
        <w:rPr>
          <w:rFonts w:ascii="Arial" w:hAnsi="Arial" w:eastAsia="Times New Roman" w:cs="Arial"/>
        </w:rPr>
        <w:t>Self</w:t>
      </w:r>
      <w:r w:rsidR="00DA7FE7">
        <w:rPr>
          <w:rFonts w:ascii="Arial" w:hAnsi="Arial" w:eastAsia="Times New Roman" w:cs="Arial"/>
        </w:rPr>
        <w:t xml:space="preserve"> </w:t>
      </w:r>
      <w:r w:rsidRPr="5EB5B520">
        <w:rPr>
          <w:rFonts w:ascii="Arial" w:hAnsi="Arial" w:eastAsia="Times New Roman" w:cs="Arial"/>
        </w:rPr>
        <w:t>seconded the motion; the motion was approved unanimously</w:t>
      </w:r>
      <w:r w:rsidRPr="5EB5B520" w:rsidR="004D76C9">
        <w:rPr>
          <w:rFonts w:ascii="Arial" w:hAnsi="Arial" w:eastAsia="Times New Roman" w:cs="Arial"/>
        </w:rPr>
        <w:t>.</w:t>
      </w:r>
    </w:p>
    <w:p w:rsidR="00411E81" w:rsidP="00EA2C6F" w:rsidRDefault="00411E81" w14:paraId="50CB4294" w14:textId="77777777">
      <w:pPr>
        <w:shd w:val="clear" w:color="auto" w:fill="FFFFFF"/>
        <w:spacing w:after="0" w:line="300" w:lineRule="atLeast"/>
        <w:rPr>
          <w:rFonts w:ascii="Arial" w:hAnsi="Arial" w:eastAsia="Times New Roman" w:cs="Arial"/>
          <w:b/>
          <w:bCs/>
          <w:sz w:val="24"/>
          <w:szCs w:val="24"/>
        </w:rPr>
      </w:pPr>
    </w:p>
    <w:p w:rsidR="00007350" w:rsidP="00EA2C6F" w:rsidRDefault="001E4FB2" w14:paraId="6CCF0D31" w14:textId="38CBCF76">
      <w:pPr>
        <w:shd w:val="clear" w:color="auto" w:fill="FFFFFF"/>
        <w:spacing w:after="0" w:line="300" w:lineRule="atLeast"/>
        <w:rPr>
          <w:rFonts w:ascii="Arial" w:hAnsi="Arial" w:eastAsia="Times New Roman" w:cs="Arial"/>
          <w:b/>
          <w:bCs/>
          <w:sz w:val="24"/>
          <w:szCs w:val="24"/>
        </w:rPr>
      </w:pPr>
      <w:r w:rsidRPr="009F1D95">
        <w:rPr>
          <w:rFonts w:ascii="Arial" w:hAnsi="Arial" w:eastAsia="Times New Roman" w:cs="Arial"/>
          <w:b/>
          <w:bCs/>
          <w:sz w:val="24"/>
          <w:szCs w:val="24"/>
        </w:rPr>
        <w:t>A</w:t>
      </w:r>
      <w:r w:rsidRPr="009F1D95" w:rsidR="00A82618">
        <w:rPr>
          <w:rFonts w:ascii="Arial" w:hAnsi="Arial" w:eastAsia="Times New Roman" w:cs="Arial"/>
          <w:b/>
          <w:bCs/>
          <w:sz w:val="24"/>
          <w:szCs w:val="24"/>
        </w:rPr>
        <w:t>pproval of Agenda</w:t>
      </w:r>
      <w:r w:rsidRPr="009F1D95" w:rsidR="006541DA">
        <w:rPr>
          <w:rFonts w:ascii="Arial" w:hAnsi="Arial" w:eastAsia="Times New Roman" w:cs="Arial"/>
          <w:b/>
          <w:bCs/>
          <w:sz w:val="24"/>
          <w:szCs w:val="24"/>
        </w:rPr>
        <w:t xml:space="preserve"> </w:t>
      </w:r>
      <w:r w:rsidRPr="009F1D95">
        <w:rPr>
          <w:rFonts w:ascii="Arial" w:hAnsi="Arial" w:eastAsia="Times New Roman" w:cs="Arial"/>
          <w:b/>
          <w:bCs/>
          <w:sz w:val="24"/>
          <w:szCs w:val="24"/>
        </w:rPr>
        <w:t xml:space="preserve">for </w:t>
      </w:r>
      <w:r w:rsidR="00F412E1">
        <w:rPr>
          <w:rFonts w:ascii="Arial" w:hAnsi="Arial" w:eastAsia="Times New Roman" w:cs="Arial"/>
          <w:b/>
          <w:bCs/>
          <w:sz w:val="24"/>
          <w:szCs w:val="24"/>
        </w:rPr>
        <w:t>1</w:t>
      </w:r>
      <w:r w:rsidR="00BE37BB">
        <w:rPr>
          <w:rFonts w:ascii="Arial" w:hAnsi="Arial" w:eastAsia="Times New Roman" w:cs="Arial"/>
          <w:b/>
          <w:bCs/>
          <w:sz w:val="24"/>
          <w:szCs w:val="24"/>
        </w:rPr>
        <w:t>2</w:t>
      </w:r>
      <w:r w:rsidR="00F412E1">
        <w:rPr>
          <w:rFonts w:ascii="Arial" w:hAnsi="Arial" w:eastAsia="Times New Roman" w:cs="Arial"/>
          <w:b/>
          <w:bCs/>
          <w:sz w:val="24"/>
          <w:szCs w:val="24"/>
        </w:rPr>
        <w:t>/2</w:t>
      </w:r>
      <w:r w:rsidR="00BE37BB">
        <w:rPr>
          <w:rFonts w:ascii="Arial" w:hAnsi="Arial" w:eastAsia="Times New Roman" w:cs="Arial"/>
          <w:b/>
          <w:bCs/>
          <w:sz w:val="24"/>
          <w:szCs w:val="24"/>
        </w:rPr>
        <w:t>1</w:t>
      </w:r>
      <w:r w:rsidR="00EC61E3">
        <w:rPr>
          <w:rFonts w:ascii="Arial" w:hAnsi="Arial" w:eastAsia="Times New Roman" w:cs="Arial"/>
          <w:b/>
          <w:bCs/>
          <w:sz w:val="24"/>
          <w:szCs w:val="24"/>
        </w:rPr>
        <w:t>/23</w:t>
      </w:r>
      <w:r w:rsidRPr="009F1D95">
        <w:rPr>
          <w:rFonts w:ascii="Arial" w:hAnsi="Arial" w:eastAsia="Times New Roman" w:cs="Arial"/>
          <w:b/>
          <w:bCs/>
          <w:sz w:val="24"/>
          <w:szCs w:val="24"/>
        </w:rPr>
        <w:t xml:space="preserve"> </w:t>
      </w:r>
      <w:r w:rsidR="00EA2C6F">
        <w:rPr>
          <w:rFonts w:ascii="Arial" w:hAnsi="Arial" w:eastAsia="Times New Roman" w:cs="Arial"/>
          <w:b/>
          <w:bCs/>
          <w:sz w:val="24"/>
          <w:szCs w:val="24"/>
        </w:rPr>
        <w:t>P</w:t>
      </w:r>
      <w:r w:rsidR="00EC61E3">
        <w:rPr>
          <w:rFonts w:ascii="Arial" w:hAnsi="Arial" w:eastAsia="Times New Roman" w:cs="Arial"/>
          <w:b/>
          <w:bCs/>
          <w:sz w:val="24"/>
          <w:szCs w:val="24"/>
        </w:rPr>
        <w:t xml:space="preserve">romise </w:t>
      </w:r>
      <w:r w:rsidR="00EA2C6F">
        <w:rPr>
          <w:rFonts w:ascii="Arial" w:hAnsi="Arial" w:eastAsia="Times New Roman" w:cs="Arial"/>
          <w:b/>
          <w:bCs/>
          <w:sz w:val="24"/>
          <w:szCs w:val="24"/>
        </w:rPr>
        <w:t>A</w:t>
      </w:r>
      <w:r w:rsidR="00EC61E3">
        <w:rPr>
          <w:rFonts w:ascii="Arial" w:hAnsi="Arial" w:eastAsia="Times New Roman" w:cs="Arial"/>
          <w:b/>
          <w:bCs/>
          <w:sz w:val="24"/>
          <w:szCs w:val="24"/>
        </w:rPr>
        <w:t xml:space="preserve">cademy </w:t>
      </w:r>
      <w:r w:rsidR="00EA2C6F">
        <w:rPr>
          <w:rFonts w:ascii="Arial" w:hAnsi="Arial" w:eastAsia="Times New Roman" w:cs="Arial"/>
          <w:b/>
          <w:bCs/>
          <w:sz w:val="24"/>
          <w:szCs w:val="24"/>
        </w:rPr>
        <w:t>Board M</w:t>
      </w:r>
      <w:r w:rsidRPr="009F1D95" w:rsidR="006541DA">
        <w:rPr>
          <w:rFonts w:ascii="Arial" w:hAnsi="Arial" w:eastAsia="Times New Roman" w:cs="Arial"/>
          <w:b/>
          <w:bCs/>
          <w:sz w:val="24"/>
          <w:szCs w:val="24"/>
        </w:rPr>
        <w:t>eeting</w:t>
      </w:r>
    </w:p>
    <w:p w:rsidR="00BE37BB" w:rsidP="00411E81" w:rsidRDefault="00BE37BB" w14:paraId="4AFDD97C" w14:textId="0F2AE16A">
      <w:pPr>
        <w:numPr>
          <w:ilvl w:val="1"/>
          <w:numId w:val="4"/>
        </w:numPr>
        <w:shd w:val="clear" w:color="auto" w:fill="FFFFFF" w:themeFill="background1"/>
        <w:spacing w:after="0" w:line="300" w:lineRule="atLeast"/>
        <w:ind w:left="1080"/>
        <w:rPr>
          <w:rFonts w:ascii="Arial" w:hAnsi="Arial" w:eastAsia="Times New Roman" w:cs="Arial"/>
        </w:rPr>
      </w:pPr>
      <w:r>
        <w:rPr>
          <w:rFonts w:ascii="Arial" w:hAnsi="Arial" w:eastAsia="Times New Roman" w:cs="Arial"/>
        </w:rPr>
        <w:t>Hale requested a School Leader Board Update be added to the agenda.</w:t>
      </w:r>
    </w:p>
    <w:p w:rsidR="009F1D95" w:rsidP="00411E81" w:rsidRDefault="009F1D95" w14:paraId="206E8359" w14:textId="74FE6BAD">
      <w:pPr>
        <w:numPr>
          <w:ilvl w:val="1"/>
          <w:numId w:val="4"/>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 xml:space="preserve">Director </w:t>
      </w:r>
      <w:r w:rsidR="00DA7FE7">
        <w:rPr>
          <w:rFonts w:ascii="Arial" w:hAnsi="Arial" w:eastAsia="Times New Roman" w:cs="Arial"/>
        </w:rPr>
        <w:t>Thomas</w:t>
      </w:r>
      <w:r w:rsidR="00BD7B82">
        <w:rPr>
          <w:rFonts w:ascii="Arial" w:hAnsi="Arial" w:eastAsia="Times New Roman" w:cs="Arial"/>
        </w:rPr>
        <w:t xml:space="preserve"> </w:t>
      </w:r>
      <w:r w:rsidRPr="5EB5B520">
        <w:rPr>
          <w:rFonts w:ascii="Arial" w:hAnsi="Arial" w:eastAsia="Times New Roman" w:cs="Arial"/>
        </w:rPr>
        <w:t>moved to approve the</w:t>
      </w:r>
      <w:r w:rsidRPr="5EB5B520" w:rsidR="52D82026">
        <w:rPr>
          <w:rFonts w:ascii="Arial" w:hAnsi="Arial" w:eastAsia="Times New Roman" w:cs="Arial"/>
        </w:rPr>
        <w:t xml:space="preserve"> agenda</w:t>
      </w:r>
      <w:r w:rsidR="00BE37BB">
        <w:rPr>
          <w:rFonts w:ascii="Arial" w:hAnsi="Arial" w:eastAsia="Times New Roman" w:cs="Arial"/>
        </w:rPr>
        <w:t xml:space="preserve"> with the requested addition</w:t>
      </w:r>
      <w:r w:rsidRPr="5EB5B520">
        <w:rPr>
          <w:rFonts w:ascii="Arial" w:hAnsi="Arial" w:eastAsia="Times New Roman" w:cs="Arial"/>
        </w:rPr>
        <w:t xml:space="preserve">; Director </w:t>
      </w:r>
      <w:r w:rsidR="00F412E1">
        <w:rPr>
          <w:rFonts w:ascii="Arial" w:hAnsi="Arial" w:eastAsia="Times New Roman" w:cs="Arial"/>
        </w:rPr>
        <w:t>Self</w:t>
      </w:r>
      <w:r w:rsidRPr="5EB5B520">
        <w:rPr>
          <w:rFonts w:ascii="Arial" w:hAnsi="Arial" w:eastAsia="Times New Roman" w:cs="Arial"/>
        </w:rPr>
        <w:t xml:space="preserve"> seconded the motion; the motion was approved unanimously.</w:t>
      </w:r>
    </w:p>
    <w:p w:rsidR="00411E81" w:rsidP="00DA7FE7" w:rsidRDefault="00411E81" w14:paraId="696BCFA1" w14:textId="77777777">
      <w:pPr>
        <w:shd w:val="clear" w:color="auto" w:fill="FFFFFF"/>
        <w:spacing w:after="48" w:line="360" w:lineRule="atLeast"/>
        <w:outlineLvl w:val="2"/>
        <w:rPr>
          <w:rFonts w:ascii="Arial" w:hAnsi="Arial" w:eastAsia="Times New Roman" w:cs="Arial"/>
          <w:b/>
          <w:bCs/>
          <w:color w:val="252525"/>
          <w:sz w:val="24"/>
          <w:szCs w:val="24"/>
        </w:rPr>
      </w:pPr>
    </w:p>
    <w:p w:rsidRPr="004E51BA" w:rsidR="00BD7B82" w:rsidP="00BE37BB" w:rsidRDefault="00486FF6" w14:paraId="38556281" w14:textId="7DE2A599">
      <w:pPr>
        <w:shd w:val="clear" w:color="auto" w:fill="FFFFFF"/>
        <w:spacing w:after="48" w:line="360" w:lineRule="atLeast"/>
        <w:outlineLvl w:val="2"/>
        <w:rPr>
          <w:rFonts w:ascii="Arial" w:hAnsi="Arial" w:eastAsia="Times New Roman" w:cs="Arial"/>
          <w:color w:val="252525"/>
        </w:rPr>
      </w:pPr>
      <w:r w:rsidRPr="00DA7FE7">
        <w:rPr>
          <w:rFonts w:ascii="Arial" w:hAnsi="Arial" w:eastAsia="Times New Roman" w:cs="Arial"/>
          <w:b/>
          <w:bCs/>
          <w:color w:val="252525"/>
          <w:sz w:val="24"/>
          <w:szCs w:val="24"/>
        </w:rPr>
        <w:t>Old Business</w:t>
      </w:r>
      <w:r w:rsidRPr="00DA7FE7" w:rsidR="00BD7B82">
        <w:rPr>
          <w:rFonts w:ascii="Arial" w:hAnsi="Arial" w:eastAsia="Times New Roman" w:cs="Arial"/>
          <w:b/>
          <w:bCs/>
          <w:color w:val="252525"/>
          <w:sz w:val="24"/>
          <w:szCs w:val="24"/>
        </w:rPr>
        <w:t xml:space="preserve">:  </w:t>
      </w:r>
    </w:p>
    <w:p w:rsidR="00411E81" w:rsidP="00061902" w:rsidRDefault="00411E81" w14:paraId="487AC35F" w14:textId="77777777">
      <w:pPr>
        <w:shd w:val="clear" w:color="auto" w:fill="FFFFFF"/>
        <w:spacing w:after="48" w:line="360" w:lineRule="atLeast"/>
        <w:outlineLvl w:val="2"/>
        <w:rPr>
          <w:rFonts w:ascii="Arial" w:hAnsi="Arial" w:eastAsia="Times New Roman" w:cs="Arial"/>
          <w:b/>
          <w:bCs/>
          <w:color w:val="252525"/>
          <w:sz w:val="24"/>
          <w:szCs w:val="24"/>
        </w:rPr>
      </w:pPr>
    </w:p>
    <w:p w:rsidR="00486FF6" w:rsidP="00061902" w:rsidRDefault="00486FF6" w14:paraId="3A6BAC1F" w14:textId="68095124">
      <w:pPr>
        <w:shd w:val="clear" w:color="auto" w:fill="FFFFFF"/>
        <w:spacing w:after="48" w:line="360" w:lineRule="atLeast"/>
        <w:outlineLvl w:val="2"/>
        <w:rPr>
          <w:rFonts w:ascii="Arial" w:hAnsi="Arial" w:eastAsia="Times New Roman" w:cs="Arial"/>
          <w:b/>
          <w:bCs/>
          <w:color w:val="252525"/>
          <w:sz w:val="24"/>
          <w:szCs w:val="24"/>
        </w:rPr>
      </w:pPr>
      <w:r w:rsidRPr="00486FF6">
        <w:rPr>
          <w:rFonts w:ascii="Arial" w:hAnsi="Arial" w:eastAsia="Times New Roman" w:cs="Arial"/>
          <w:b/>
          <w:bCs/>
          <w:color w:val="252525"/>
          <w:sz w:val="24"/>
          <w:szCs w:val="24"/>
        </w:rPr>
        <w:t>New Business</w:t>
      </w:r>
    </w:p>
    <w:p w:rsidRPr="004E51BA" w:rsidR="004E51BA" w:rsidP="004E51BA" w:rsidRDefault="001D21EC" w14:paraId="199C086B" w14:textId="3F1F421B">
      <w:pPr>
        <w:pStyle w:val="ListParagraph"/>
        <w:numPr>
          <w:ilvl w:val="1"/>
          <w:numId w:val="8"/>
        </w:numPr>
        <w:shd w:val="clear" w:color="auto" w:fill="FFFFFF"/>
        <w:spacing w:after="48" w:line="360" w:lineRule="atLeast"/>
        <w:ind w:left="720"/>
        <w:outlineLvl w:val="2"/>
        <w:rPr>
          <w:rStyle w:val="normaltextrun"/>
          <w:rFonts w:ascii="Arial" w:hAnsi="Arial" w:eastAsia="Times New Roman" w:cs="Arial"/>
          <w:color w:val="252525"/>
        </w:rPr>
      </w:pPr>
      <w:r w:rsidRPr="004E51BA">
        <w:rPr>
          <w:rStyle w:val="normaltextrun"/>
          <w:rFonts w:ascii="Arial" w:hAnsi="Arial" w:cs="Arial"/>
          <w:color w:val="252525"/>
        </w:rPr>
        <w:t>Review of</w:t>
      </w:r>
      <w:r w:rsidR="00BE37BB">
        <w:rPr>
          <w:rStyle w:val="normaltextrun"/>
          <w:rFonts w:ascii="Arial" w:hAnsi="Arial" w:cs="Arial"/>
          <w:color w:val="252525"/>
        </w:rPr>
        <w:t xml:space="preserve"> November</w:t>
      </w:r>
      <w:r w:rsidRPr="004E51BA" w:rsidR="004E51BA">
        <w:rPr>
          <w:rStyle w:val="normaltextrun"/>
          <w:rFonts w:ascii="Arial" w:hAnsi="Arial" w:cs="Arial"/>
          <w:color w:val="252525"/>
        </w:rPr>
        <w:t xml:space="preserve"> </w:t>
      </w:r>
      <w:r w:rsidRPr="004E51BA">
        <w:rPr>
          <w:rStyle w:val="normaltextrun"/>
          <w:rFonts w:ascii="Arial" w:hAnsi="Arial" w:cs="Arial"/>
          <w:color w:val="252525"/>
        </w:rPr>
        <w:t>Promise Academy Expense and Financial Reports – Rick Hale</w:t>
      </w:r>
      <w:r w:rsidR="00BE37BB">
        <w:rPr>
          <w:rStyle w:val="normaltextrun"/>
          <w:rFonts w:ascii="Arial" w:hAnsi="Arial" w:cs="Arial"/>
          <w:color w:val="252525"/>
        </w:rPr>
        <w:t>/Annie Edwards</w:t>
      </w:r>
    </w:p>
    <w:p w:rsidRPr="00BE37BB" w:rsidR="004E51BA" w:rsidP="004E51BA" w:rsidRDefault="004E51BA" w14:paraId="4FFB7E5B" w14:textId="05F4F7C3">
      <w:pPr>
        <w:pStyle w:val="ListParagraph"/>
        <w:numPr>
          <w:ilvl w:val="1"/>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t>Hale</w:t>
      </w:r>
      <w:r w:rsidR="00BE37BB">
        <w:rPr>
          <w:rStyle w:val="normaltextrun"/>
          <w:rFonts w:ascii="Arial" w:hAnsi="Arial" w:cs="Arial"/>
          <w:color w:val="252525"/>
        </w:rPr>
        <w:t>/Edwards</w:t>
      </w:r>
      <w:r>
        <w:rPr>
          <w:rStyle w:val="normaltextrun"/>
          <w:rFonts w:ascii="Arial" w:hAnsi="Arial" w:cs="Arial"/>
          <w:color w:val="252525"/>
        </w:rPr>
        <w:t xml:space="preserve"> reviewed the </w:t>
      </w:r>
      <w:r w:rsidR="00BE37BB">
        <w:rPr>
          <w:rStyle w:val="normaltextrun"/>
          <w:rFonts w:ascii="Arial" w:hAnsi="Arial" w:cs="Arial"/>
          <w:color w:val="252525"/>
        </w:rPr>
        <w:t>November</w:t>
      </w:r>
      <w:r>
        <w:rPr>
          <w:rStyle w:val="normaltextrun"/>
          <w:rFonts w:ascii="Arial" w:hAnsi="Arial" w:cs="Arial"/>
          <w:color w:val="252525"/>
        </w:rPr>
        <w:t xml:space="preserve"> expense and financial reports</w:t>
      </w:r>
      <w:r w:rsidR="00BE37BB">
        <w:rPr>
          <w:rStyle w:val="normaltextrun"/>
          <w:rFonts w:ascii="Arial" w:hAnsi="Arial" w:cs="Arial"/>
          <w:color w:val="252525"/>
        </w:rPr>
        <w:t>.</w:t>
      </w:r>
    </w:p>
    <w:p w:rsidR="00BE37BB" w:rsidP="00BE37BB" w:rsidRDefault="00BE37BB" w14:paraId="008E7CD0" w14:textId="6CABE1CB">
      <w:pPr>
        <w:pStyle w:val="ListParagraph"/>
        <w:numPr>
          <w:ilvl w:val="2"/>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eastAsia="Times New Roman" w:cs="Arial"/>
          <w:color w:val="252525"/>
        </w:rPr>
        <w:t>November reflects the state reimbursement reviewed at the last meeting.</w:t>
      </w:r>
    </w:p>
    <w:p w:rsidR="00BE37BB" w:rsidP="00BE37BB" w:rsidRDefault="00BE37BB" w14:paraId="65327084" w14:textId="00C851F8">
      <w:pPr>
        <w:pStyle w:val="ListParagraph"/>
        <w:numPr>
          <w:ilvl w:val="2"/>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eastAsia="Times New Roman" w:cs="Arial"/>
          <w:color w:val="252525"/>
        </w:rPr>
        <w:t>Hale/Edwards/Thomas to bring to January board meeting a forecast of FY24 and how that will impact cash flow for FY25.</w:t>
      </w:r>
    </w:p>
    <w:p w:rsidRPr="004E51BA" w:rsidR="004E51BA" w:rsidP="004E51BA" w:rsidRDefault="004E51BA" w14:paraId="51E393F9" w14:textId="203D598D">
      <w:pPr>
        <w:pStyle w:val="ListParagraph"/>
        <w:numPr>
          <w:ilvl w:val="1"/>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t xml:space="preserve">Director Thomas moved that the Board approve the </w:t>
      </w:r>
      <w:r w:rsidR="00BE37BB">
        <w:rPr>
          <w:rStyle w:val="normaltextrun"/>
          <w:rFonts w:ascii="Arial" w:hAnsi="Arial" w:cs="Arial"/>
          <w:color w:val="252525"/>
        </w:rPr>
        <w:t>November</w:t>
      </w:r>
      <w:r>
        <w:rPr>
          <w:rStyle w:val="normaltextrun"/>
          <w:rFonts w:ascii="Arial" w:hAnsi="Arial" w:cs="Arial"/>
          <w:color w:val="252525"/>
        </w:rPr>
        <w:t xml:space="preserve"> expense report; Director </w:t>
      </w:r>
      <w:r w:rsidR="00BE37BB">
        <w:rPr>
          <w:rStyle w:val="normaltextrun"/>
          <w:rFonts w:ascii="Arial" w:hAnsi="Arial" w:cs="Arial"/>
          <w:color w:val="252525"/>
        </w:rPr>
        <w:t xml:space="preserve">Self </w:t>
      </w:r>
      <w:r>
        <w:rPr>
          <w:rStyle w:val="normaltextrun"/>
          <w:rFonts w:ascii="Arial" w:hAnsi="Arial" w:cs="Arial"/>
          <w:color w:val="252525"/>
        </w:rPr>
        <w:t>seconded the motion; the motion passed unanimously.</w:t>
      </w:r>
    </w:p>
    <w:p w:rsidRPr="00BE37BB" w:rsidR="004E51BA" w:rsidP="004E51BA" w:rsidRDefault="004E51BA" w14:paraId="0A4A0F3B" w14:textId="4CA2C852">
      <w:pPr>
        <w:pStyle w:val="ListParagraph"/>
        <w:numPr>
          <w:ilvl w:val="1"/>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t xml:space="preserve">Director Thomas moved that the Board approve the </w:t>
      </w:r>
      <w:r w:rsidR="00BE37BB">
        <w:rPr>
          <w:rStyle w:val="normaltextrun"/>
          <w:rFonts w:ascii="Arial" w:hAnsi="Arial" w:cs="Arial"/>
          <w:color w:val="252525"/>
        </w:rPr>
        <w:t>November</w:t>
      </w:r>
      <w:r>
        <w:rPr>
          <w:rStyle w:val="normaltextrun"/>
          <w:rFonts w:ascii="Arial" w:hAnsi="Arial" w:cs="Arial"/>
          <w:color w:val="252525"/>
        </w:rPr>
        <w:t xml:space="preserve"> financial report; Director </w:t>
      </w:r>
      <w:r w:rsidR="00BE37BB">
        <w:rPr>
          <w:rStyle w:val="normaltextrun"/>
          <w:rFonts w:ascii="Arial" w:hAnsi="Arial" w:cs="Arial"/>
          <w:color w:val="252525"/>
        </w:rPr>
        <w:t>Self</w:t>
      </w:r>
      <w:r>
        <w:rPr>
          <w:rStyle w:val="normaltextrun"/>
          <w:rFonts w:ascii="Arial" w:hAnsi="Arial" w:cs="Arial"/>
          <w:color w:val="252525"/>
        </w:rPr>
        <w:t xml:space="preserve"> seconded the motion; the motion passed unanimously.</w:t>
      </w:r>
      <w:r w:rsidRPr="004E51BA">
        <w:rPr>
          <w:rStyle w:val="normaltextrun"/>
          <w:rFonts w:ascii="Arial" w:hAnsi="Arial" w:cs="Arial"/>
          <w:color w:val="252525"/>
        </w:rPr>
        <w:t xml:space="preserve"> </w:t>
      </w:r>
    </w:p>
    <w:p w:rsidRPr="00BE37BB" w:rsidR="00BE37BB" w:rsidP="00BE37BB" w:rsidRDefault="00BE37BB" w14:paraId="68FAA35D" w14:textId="75759D5F">
      <w:pPr>
        <w:pStyle w:val="ListParagraph"/>
        <w:numPr>
          <w:ilvl w:val="0"/>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t>Hale provided School Leader update to the board.</w:t>
      </w:r>
    </w:p>
    <w:p w:rsidRPr="00BE37BB" w:rsidR="00BE37BB" w:rsidP="00BE37BB" w:rsidRDefault="00BE37BB" w14:paraId="2D17332E" w14:textId="325E5229">
      <w:pPr>
        <w:pStyle w:val="ListParagraph"/>
        <w:numPr>
          <w:ilvl w:val="1"/>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lastRenderedPageBreak/>
        <w:t>Assessments of youth at intake as compared to current showed growth for all students in Math and Language Arts.  The youth that has been at the school the longest showed a two grade level improvement in Math.</w:t>
      </w:r>
    </w:p>
    <w:p w:rsidRPr="00BE37BB" w:rsidR="00BE37BB" w:rsidP="00BE37BB" w:rsidRDefault="00BE37BB" w14:paraId="1F3647A7" w14:textId="0152B341">
      <w:pPr>
        <w:pStyle w:val="ListParagraph"/>
        <w:numPr>
          <w:ilvl w:val="1"/>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t xml:space="preserve">Hale reported that current staffing is prepared to teach 30-35 youth.  He believes over that number will require an additional teacher.  </w:t>
      </w:r>
    </w:p>
    <w:p w:rsidRPr="00E471C7" w:rsidR="00BE37BB" w:rsidP="00BE37BB" w:rsidRDefault="00BE37BB" w14:paraId="6A3E511B" w14:textId="21857AE1">
      <w:pPr>
        <w:pStyle w:val="ListParagraph"/>
        <w:numPr>
          <w:ilvl w:val="2"/>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t>Hale reported he has a Math teacher who previously worked with available now that he would like to consider.</w:t>
      </w:r>
    </w:p>
    <w:p w:rsidRPr="00E471C7" w:rsidR="00E471C7" w:rsidP="00BE37BB" w:rsidRDefault="00E471C7" w14:paraId="0CBE5544" w14:textId="492F5769">
      <w:pPr>
        <w:pStyle w:val="ListParagraph"/>
        <w:numPr>
          <w:ilvl w:val="2"/>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t>Hale is to bring a full occupancy pro forma to the January board meeting for review with the board.</w:t>
      </w:r>
    </w:p>
    <w:p w:rsidRPr="00E471C7" w:rsidR="00E471C7" w:rsidP="00E471C7" w:rsidRDefault="00E471C7" w14:paraId="28E261C0" w14:textId="60F2D523">
      <w:pPr>
        <w:pStyle w:val="ListParagraph"/>
        <w:numPr>
          <w:ilvl w:val="2"/>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t>There was discussion about Charter School Certification which has a cost of $75 and filing with the state which allows charter school teachers to teach outside of their certification.  All but one teacher currently have that Charter School Certification but Hale intends to get it for all teachers.</w:t>
      </w:r>
    </w:p>
    <w:p w:rsidRPr="00E471C7" w:rsidR="00E471C7" w:rsidP="00E471C7" w:rsidRDefault="00E471C7" w14:paraId="74680923" w14:textId="1EFF1CCB">
      <w:pPr>
        <w:pStyle w:val="ListParagraph"/>
        <w:numPr>
          <w:ilvl w:val="1"/>
          <w:numId w:val="10"/>
        </w:numPr>
        <w:shd w:val="clear" w:color="auto" w:fill="FFFFFF"/>
        <w:spacing w:after="48" w:line="360" w:lineRule="atLeast"/>
        <w:outlineLvl w:val="2"/>
        <w:rPr>
          <w:rStyle w:val="normaltextrun"/>
          <w:rFonts w:ascii="Arial" w:hAnsi="Arial" w:eastAsia="Times New Roman" w:cs="Arial"/>
          <w:color w:val="252525"/>
        </w:rPr>
      </w:pPr>
      <w:r>
        <w:rPr>
          <w:rStyle w:val="normaltextrun"/>
          <w:rFonts w:ascii="Arial" w:hAnsi="Arial" w:cs="Arial"/>
          <w:color w:val="252525"/>
        </w:rPr>
        <w:t>Hale reported this is the last week prior to the winter break and school resumes 1/3/24.</w:t>
      </w:r>
    </w:p>
    <w:p w:rsidRPr="00E471C7" w:rsidR="00E471C7" w:rsidP="00E471C7" w:rsidRDefault="00E471C7" w14:paraId="7294B867" w14:textId="77777777">
      <w:pPr>
        <w:pStyle w:val="ListParagraph"/>
        <w:shd w:val="clear" w:color="auto" w:fill="FFFFFF"/>
        <w:spacing w:after="48" w:line="360" w:lineRule="atLeast"/>
        <w:ind w:left="1440"/>
        <w:outlineLvl w:val="2"/>
        <w:rPr>
          <w:rFonts w:ascii="Arial" w:hAnsi="Arial" w:eastAsia="Times New Roman" w:cs="Arial"/>
          <w:color w:val="252525"/>
        </w:rPr>
      </w:pPr>
    </w:p>
    <w:p w:rsidRPr="00BD7B82" w:rsidR="00981676" w:rsidP="00981676" w:rsidRDefault="00486FF6" w14:paraId="5E491762" w14:textId="00D94322">
      <w:pPr>
        <w:shd w:val="clear" w:color="auto" w:fill="FFFFFF"/>
        <w:spacing w:after="48" w:line="360" w:lineRule="atLeast"/>
        <w:outlineLvl w:val="2"/>
        <w:rPr>
          <w:rFonts w:ascii="Arial" w:hAnsi="Arial" w:eastAsia="Times New Roman" w:cs="Arial"/>
          <w:color w:val="252525"/>
        </w:rPr>
      </w:pPr>
      <w:r w:rsidRPr="00981676">
        <w:rPr>
          <w:rFonts w:ascii="Arial" w:hAnsi="Arial" w:eastAsia="Times New Roman" w:cs="Arial"/>
          <w:b/>
          <w:bCs/>
          <w:color w:val="252525"/>
          <w:sz w:val="24"/>
          <w:szCs w:val="24"/>
        </w:rPr>
        <w:t>Other Items</w:t>
      </w:r>
      <w:r w:rsidRPr="00981676" w:rsidR="004D76C9">
        <w:rPr>
          <w:rFonts w:ascii="Arial" w:hAnsi="Arial" w:eastAsia="Times New Roman" w:cs="Arial"/>
          <w:b/>
          <w:bCs/>
          <w:color w:val="252525"/>
          <w:sz w:val="24"/>
          <w:szCs w:val="24"/>
        </w:rPr>
        <w:t xml:space="preserve">: </w:t>
      </w:r>
      <w:r w:rsidR="00BD7B82">
        <w:rPr>
          <w:rFonts w:ascii="Arial" w:hAnsi="Arial" w:eastAsia="Times New Roman" w:cs="Arial"/>
          <w:b/>
          <w:bCs/>
          <w:color w:val="252525"/>
          <w:sz w:val="24"/>
          <w:szCs w:val="24"/>
        </w:rPr>
        <w:t xml:space="preserve"> </w:t>
      </w:r>
      <w:r w:rsidRPr="00BD7B82" w:rsidR="00BD7B82">
        <w:rPr>
          <w:rFonts w:ascii="Arial" w:hAnsi="Arial" w:eastAsia="Times New Roman" w:cs="Arial"/>
          <w:color w:val="252525"/>
        </w:rPr>
        <w:t>None</w:t>
      </w:r>
      <w:r w:rsidR="00BD7B82">
        <w:rPr>
          <w:rFonts w:ascii="Arial" w:hAnsi="Arial" w:eastAsia="Times New Roman" w:cs="Arial"/>
          <w:color w:val="252525"/>
        </w:rPr>
        <w:t>.</w:t>
      </w:r>
    </w:p>
    <w:p w:rsidRPr="00BD7B82" w:rsidR="00981676" w:rsidP="00BD7B82" w:rsidRDefault="00981676" w14:paraId="1C251EA3" w14:textId="4E331D28">
      <w:pPr>
        <w:shd w:val="clear" w:color="auto" w:fill="FFFFFF"/>
        <w:spacing w:after="48" w:line="360" w:lineRule="atLeast"/>
        <w:outlineLvl w:val="2"/>
        <w:rPr>
          <w:rFonts w:ascii="Arial" w:hAnsi="Arial" w:eastAsia="Times New Roman" w:cs="Arial"/>
          <w:color w:val="252525"/>
        </w:rPr>
      </w:pPr>
      <w:r w:rsidRPr="00BD7B82">
        <w:rPr>
          <w:rFonts w:ascii="Arial" w:hAnsi="Arial" w:eastAsia="Times New Roman" w:cs="Arial"/>
          <w:color w:val="252525"/>
        </w:rPr>
        <w:t xml:space="preserve"> </w:t>
      </w:r>
    </w:p>
    <w:p w:rsidRPr="00002E1C" w:rsidR="00007350" w:rsidP="00F27EEF" w:rsidRDefault="000A359A" w14:paraId="214AD2A0" w14:textId="59157950">
      <w:pPr>
        <w:shd w:val="clear" w:color="auto" w:fill="FFFFFF"/>
        <w:spacing w:after="0" w:line="300" w:lineRule="atLeast"/>
        <w:rPr>
          <w:rFonts w:ascii="Arial" w:hAnsi="Arial" w:eastAsia="Times New Roman" w:cs="Arial"/>
        </w:rPr>
      </w:pPr>
      <w:r w:rsidRPr="000A359A">
        <w:rPr>
          <w:rFonts w:ascii="Arial" w:hAnsi="Arial" w:eastAsia="Times New Roman" w:cs="Arial"/>
          <w:b/>
          <w:bCs/>
          <w:sz w:val="24"/>
          <w:szCs w:val="24"/>
        </w:rPr>
        <w:t>Adjournment</w:t>
      </w:r>
      <w:r w:rsidR="00F27EEF">
        <w:rPr>
          <w:rFonts w:ascii="Arial" w:hAnsi="Arial" w:eastAsia="Times New Roman" w:cs="Arial"/>
          <w:b/>
          <w:bCs/>
          <w:sz w:val="24"/>
          <w:szCs w:val="24"/>
        </w:rPr>
        <w:t xml:space="preserve"> </w:t>
      </w:r>
      <w:r w:rsidR="00002E1C">
        <w:rPr>
          <w:rFonts w:ascii="Arial" w:hAnsi="Arial" w:eastAsia="Times New Roman" w:cs="Arial"/>
          <w:b/>
          <w:bCs/>
          <w:sz w:val="24"/>
          <w:szCs w:val="24"/>
        </w:rPr>
        <w:t>–</w:t>
      </w:r>
      <w:r w:rsidR="0048600A">
        <w:rPr>
          <w:rFonts w:ascii="Arial" w:hAnsi="Arial" w:eastAsia="Times New Roman" w:cs="Arial"/>
          <w:b/>
          <w:bCs/>
          <w:sz w:val="24"/>
          <w:szCs w:val="24"/>
        </w:rPr>
        <w:t xml:space="preserve"> </w:t>
      </w:r>
      <w:r w:rsidR="0048600A">
        <w:rPr>
          <w:rFonts w:ascii="Arial" w:hAnsi="Arial" w:eastAsia="Times New Roman" w:cs="Arial"/>
        </w:rPr>
        <w:t>T</w:t>
      </w:r>
      <w:r w:rsidRPr="00002E1C" w:rsidR="00002E1C">
        <w:rPr>
          <w:rFonts w:ascii="Arial" w:hAnsi="Arial" w:eastAsia="Times New Roman" w:cs="Arial"/>
        </w:rPr>
        <w:t xml:space="preserve">he </w:t>
      </w:r>
      <w:r w:rsidRPr="00002E1C" w:rsidR="00E30FD9">
        <w:rPr>
          <w:rFonts w:ascii="Arial" w:hAnsi="Arial" w:eastAsia="Times New Roman" w:cs="Arial"/>
        </w:rPr>
        <w:t xml:space="preserve">meeting </w:t>
      </w:r>
      <w:r w:rsidRPr="00002E1C" w:rsidR="7D99AB0B">
        <w:rPr>
          <w:rFonts w:ascii="Arial" w:hAnsi="Arial" w:eastAsia="Times New Roman" w:cs="Arial"/>
        </w:rPr>
        <w:t xml:space="preserve">was </w:t>
      </w:r>
      <w:r w:rsidRPr="00002E1C" w:rsidR="00E30FD9">
        <w:rPr>
          <w:rFonts w:ascii="Arial" w:hAnsi="Arial" w:eastAsia="Times New Roman" w:cs="Arial"/>
        </w:rPr>
        <w:t>adjourned</w:t>
      </w:r>
      <w:r w:rsidRPr="00002E1C" w:rsidR="47894325">
        <w:rPr>
          <w:rFonts w:ascii="Arial" w:hAnsi="Arial" w:eastAsia="Times New Roman" w:cs="Arial"/>
        </w:rPr>
        <w:t xml:space="preserve"> at </w:t>
      </w:r>
      <w:r w:rsidR="00BD7B82">
        <w:rPr>
          <w:rFonts w:ascii="Arial" w:hAnsi="Arial" w:eastAsia="Times New Roman" w:cs="Arial"/>
        </w:rPr>
        <w:t>1</w:t>
      </w:r>
      <w:r w:rsidR="00E471C7">
        <w:rPr>
          <w:rFonts w:ascii="Arial" w:hAnsi="Arial" w:eastAsia="Times New Roman" w:cs="Arial"/>
        </w:rPr>
        <w:t>1</w:t>
      </w:r>
      <w:r w:rsidR="00BD7B82">
        <w:rPr>
          <w:rFonts w:ascii="Arial" w:hAnsi="Arial" w:eastAsia="Times New Roman" w:cs="Arial"/>
        </w:rPr>
        <w:t>:</w:t>
      </w:r>
      <w:r w:rsidR="00E471C7">
        <w:rPr>
          <w:rFonts w:ascii="Arial" w:hAnsi="Arial" w:eastAsia="Times New Roman" w:cs="Arial"/>
        </w:rPr>
        <w:t>00</w:t>
      </w:r>
      <w:r w:rsidRPr="00002E1C" w:rsidR="00002E1C">
        <w:rPr>
          <w:rFonts w:ascii="Arial" w:hAnsi="Arial" w:eastAsia="Times New Roman" w:cs="Arial"/>
        </w:rPr>
        <w:t xml:space="preserve"> </w:t>
      </w:r>
      <w:r w:rsidR="0048600A">
        <w:rPr>
          <w:rFonts w:ascii="Arial" w:hAnsi="Arial" w:eastAsia="Times New Roman" w:cs="Arial"/>
        </w:rPr>
        <w:t>a</w:t>
      </w:r>
      <w:r w:rsidRPr="00002E1C" w:rsidR="00C04665">
        <w:rPr>
          <w:rFonts w:ascii="Arial" w:hAnsi="Arial" w:eastAsia="Times New Roman" w:cs="Arial"/>
        </w:rPr>
        <w:t>m</w:t>
      </w:r>
      <w:r w:rsidRPr="00002E1C" w:rsidR="47894325">
        <w:rPr>
          <w:rFonts w:ascii="Arial" w:hAnsi="Arial" w:eastAsia="Times New Roman" w:cs="Arial"/>
        </w:rPr>
        <w:t>.</w:t>
      </w:r>
    </w:p>
    <w:sectPr w:rsidRPr="00002E1C" w:rsidR="00007350" w:rsidSect="004D76C9">
      <w:footerReference w:type="default" r:id="rId11"/>
      <w:pgSz w:w="12240" w:h="15840" w:orient="portrait"/>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DA5" w:rsidP="00361842" w:rsidRDefault="003B5DA5" w14:paraId="276ECAC5" w14:textId="77777777">
      <w:pPr>
        <w:spacing w:after="0" w:line="240" w:lineRule="auto"/>
      </w:pPr>
      <w:r>
        <w:separator/>
      </w:r>
    </w:p>
  </w:endnote>
  <w:endnote w:type="continuationSeparator" w:id="0">
    <w:p w:rsidR="003B5DA5" w:rsidP="00361842" w:rsidRDefault="003B5DA5" w14:paraId="394C74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rsidR="00361842" w:rsidRDefault="00361842" w14:paraId="39E8CEE2" w14:textId="746CA5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61842" w:rsidRDefault="00361842" w14:paraId="1FD57C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DA5" w:rsidP="00361842" w:rsidRDefault="003B5DA5" w14:paraId="58A6D1A4" w14:textId="77777777">
      <w:pPr>
        <w:spacing w:after="0" w:line="240" w:lineRule="auto"/>
      </w:pPr>
      <w:r>
        <w:separator/>
      </w:r>
    </w:p>
  </w:footnote>
  <w:footnote w:type="continuationSeparator" w:id="0">
    <w:p w:rsidR="003B5DA5" w:rsidP="00361842" w:rsidRDefault="003B5DA5" w14:paraId="3A1BD62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3D2"/>
    <w:multiLevelType w:val="multilevel"/>
    <w:tmpl w:val="9B62A882"/>
    <w:lvl w:ilvl="0">
      <w:start w:val="1"/>
      <w:numFmt w:val="decimal"/>
      <w:lvlText w:val="%1."/>
      <w:lvlJc w:val="left"/>
      <w:pPr>
        <w:tabs>
          <w:tab w:val="num" w:pos="720"/>
        </w:tabs>
        <w:ind w:left="720" w:hanging="360"/>
      </w:pPr>
      <w:rPr>
        <w:rFonts w:hint="default"/>
        <w:b w:val="0"/>
        <w:bCs w:val="0"/>
        <w:color w:val="auto"/>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C175E8F"/>
    <w:multiLevelType w:val="hybridMultilevel"/>
    <w:tmpl w:val="C29E9F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5B9083F"/>
    <w:multiLevelType w:val="hybridMultilevel"/>
    <w:tmpl w:val="2152C23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776F3BAE"/>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22434669">
    <w:abstractNumId w:val="2"/>
  </w:num>
  <w:num w:numId="2" w16cid:durableId="1631086457">
    <w:abstractNumId w:val="3"/>
  </w:num>
  <w:num w:numId="3" w16cid:durableId="1955476108">
    <w:abstractNumId w:val="7"/>
  </w:num>
  <w:num w:numId="4" w16cid:durableId="1695961717">
    <w:abstractNumId w:val="5"/>
  </w:num>
  <w:num w:numId="5" w16cid:durableId="2130201860">
    <w:abstractNumId w:val="4"/>
  </w:num>
  <w:num w:numId="6" w16cid:durableId="1648436395">
    <w:abstractNumId w:val="10"/>
  </w:num>
  <w:num w:numId="7" w16cid:durableId="653529048">
    <w:abstractNumId w:val="11"/>
  </w:num>
  <w:num w:numId="8" w16cid:durableId="1027557649">
    <w:abstractNumId w:val="12"/>
  </w:num>
  <w:num w:numId="9" w16cid:durableId="915475341">
    <w:abstractNumId w:val="6"/>
  </w:num>
  <w:num w:numId="10" w16cid:durableId="1497456761">
    <w:abstractNumId w:val="13"/>
  </w:num>
  <w:num w:numId="11" w16cid:durableId="418067958">
    <w:abstractNumId w:val="8"/>
  </w:num>
  <w:num w:numId="12" w16cid:durableId="441150908">
    <w:abstractNumId w:val="0"/>
  </w:num>
  <w:num w:numId="13" w16cid:durableId="684988390">
    <w:abstractNumId w:val="1"/>
  </w:num>
  <w:num w:numId="14" w16cid:durableId="170086029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7350"/>
    <w:rsid w:val="00023539"/>
    <w:rsid w:val="00030D4F"/>
    <w:rsid w:val="00051826"/>
    <w:rsid w:val="00061902"/>
    <w:rsid w:val="000874A6"/>
    <w:rsid w:val="000A359A"/>
    <w:rsid w:val="000D087F"/>
    <w:rsid w:val="000E7B07"/>
    <w:rsid w:val="000F0DD5"/>
    <w:rsid w:val="000F402A"/>
    <w:rsid w:val="001448E0"/>
    <w:rsid w:val="00172420"/>
    <w:rsid w:val="00172F67"/>
    <w:rsid w:val="0018378A"/>
    <w:rsid w:val="001860FF"/>
    <w:rsid w:val="001A3FC7"/>
    <w:rsid w:val="001B4634"/>
    <w:rsid w:val="001B4749"/>
    <w:rsid w:val="001C45AD"/>
    <w:rsid w:val="001D21EC"/>
    <w:rsid w:val="001D3B18"/>
    <w:rsid w:val="001E4FB2"/>
    <w:rsid w:val="002154F3"/>
    <w:rsid w:val="00232DC0"/>
    <w:rsid w:val="00237385"/>
    <w:rsid w:val="00254C6E"/>
    <w:rsid w:val="002651FF"/>
    <w:rsid w:val="002A02EB"/>
    <w:rsid w:val="002B2AC1"/>
    <w:rsid w:val="002C0581"/>
    <w:rsid w:val="002D5C3E"/>
    <w:rsid w:val="00316FA5"/>
    <w:rsid w:val="00343D42"/>
    <w:rsid w:val="00361842"/>
    <w:rsid w:val="00386BE4"/>
    <w:rsid w:val="003B5DA5"/>
    <w:rsid w:val="003C7C41"/>
    <w:rsid w:val="00411656"/>
    <w:rsid w:val="00411E81"/>
    <w:rsid w:val="00433385"/>
    <w:rsid w:val="004527D9"/>
    <w:rsid w:val="00482B15"/>
    <w:rsid w:val="0048600A"/>
    <w:rsid w:val="00486FF6"/>
    <w:rsid w:val="004A2CB5"/>
    <w:rsid w:val="004A552B"/>
    <w:rsid w:val="004A6E80"/>
    <w:rsid w:val="004B6948"/>
    <w:rsid w:val="004B7B7D"/>
    <w:rsid w:val="004D76C9"/>
    <w:rsid w:val="004E4F1D"/>
    <w:rsid w:val="004E51BA"/>
    <w:rsid w:val="004E7A88"/>
    <w:rsid w:val="005532C0"/>
    <w:rsid w:val="005730DD"/>
    <w:rsid w:val="00581E1F"/>
    <w:rsid w:val="00594BCF"/>
    <w:rsid w:val="005A103F"/>
    <w:rsid w:val="005A7CE6"/>
    <w:rsid w:val="005C67E1"/>
    <w:rsid w:val="005D0FB0"/>
    <w:rsid w:val="006319A3"/>
    <w:rsid w:val="006541DA"/>
    <w:rsid w:val="006903FA"/>
    <w:rsid w:val="006D2CAA"/>
    <w:rsid w:val="006E0AB5"/>
    <w:rsid w:val="007A4751"/>
    <w:rsid w:val="007B04C7"/>
    <w:rsid w:val="007B3663"/>
    <w:rsid w:val="007C173C"/>
    <w:rsid w:val="007E7CB0"/>
    <w:rsid w:val="00806C82"/>
    <w:rsid w:val="008214B1"/>
    <w:rsid w:val="00866E1D"/>
    <w:rsid w:val="008826B0"/>
    <w:rsid w:val="008956AA"/>
    <w:rsid w:val="008B4A33"/>
    <w:rsid w:val="008D32A2"/>
    <w:rsid w:val="009022C5"/>
    <w:rsid w:val="0092586F"/>
    <w:rsid w:val="00927D88"/>
    <w:rsid w:val="00933C7F"/>
    <w:rsid w:val="00954C37"/>
    <w:rsid w:val="00981676"/>
    <w:rsid w:val="009D6131"/>
    <w:rsid w:val="009F1D95"/>
    <w:rsid w:val="00A355BB"/>
    <w:rsid w:val="00A660A6"/>
    <w:rsid w:val="00A82618"/>
    <w:rsid w:val="00A9480F"/>
    <w:rsid w:val="00AC3EDD"/>
    <w:rsid w:val="00AC60F1"/>
    <w:rsid w:val="00AD7B2A"/>
    <w:rsid w:val="00AE5662"/>
    <w:rsid w:val="00B10D31"/>
    <w:rsid w:val="00B64426"/>
    <w:rsid w:val="00B673F1"/>
    <w:rsid w:val="00BA1EC9"/>
    <w:rsid w:val="00BB683C"/>
    <w:rsid w:val="00BC2267"/>
    <w:rsid w:val="00BC4420"/>
    <w:rsid w:val="00BC4BB9"/>
    <w:rsid w:val="00BD7B82"/>
    <w:rsid w:val="00BD7CC5"/>
    <w:rsid w:val="00BE24BE"/>
    <w:rsid w:val="00BE37BB"/>
    <w:rsid w:val="00C04665"/>
    <w:rsid w:val="00C56199"/>
    <w:rsid w:val="00C91662"/>
    <w:rsid w:val="00CA1C6F"/>
    <w:rsid w:val="00CB14E1"/>
    <w:rsid w:val="00D0404C"/>
    <w:rsid w:val="00D41AD0"/>
    <w:rsid w:val="00D603DB"/>
    <w:rsid w:val="00D66624"/>
    <w:rsid w:val="00D8421E"/>
    <w:rsid w:val="00D961E4"/>
    <w:rsid w:val="00DA7E81"/>
    <w:rsid w:val="00DA7FE7"/>
    <w:rsid w:val="00E014DE"/>
    <w:rsid w:val="00E10D33"/>
    <w:rsid w:val="00E30FD9"/>
    <w:rsid w:val="00E471C7"/>
    <w:rsid w:val="00E8599E"/>
    <w:rsid w:val="00E97161"/>
    <w:rsid w:val="00EA10EF"/>
    <w:rsid w:val="00EA2C6F"/>
    <w:rsid w:val="00EC61E3"/>
    <w:rsid w:val="00EE497C"/>
    <w:rsid w:val="00EF039C"/>
    <w:rsid w:val="00F27EEF"/>
    <w:rsid w:val="00F36232"/>
    <w:rsid w:val="00F412E1"/>
    <w:rsid w:val="00F474EC"/>
    <w:rsid w:val="00F61C29"/>
    <w:rsid w:val="00FD699D"/>
    <w:rsid w:val="00FF2D3E"/>
    <w:rsid w:val="023EE7E1"/>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B5AD689"/>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C7CE449"/>
    <w:rsid w:val="6E38B723"/>
    <w:rsid w:val="7001059D"/>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86FF6"/>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486FF6"/>
    <w:rPr>
      <w:rFonts w:ascii="Times New Roman" w:hAnsi="Times New Roman" w:eastAsia="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styleId="CommentTextChar" w:customStyle="1">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styleId="CommentSubjectChar" w:customStyle="1">
    <w:name w:val="Comment Subject Char"/>
    <w:basedOn w:val="CommentTextChar"/>
    <w:link w:val="CommentSubject"/>
    <w:uiPriority w:val="99"/>
    <w:semiHidden/>
    <w:rsid w:val="009022C5"/>
    <w:rPr>
      <w:b/>
      <w:bCs/>
      <w:sz w:val="20"/>
      <w:szCs w:val="20"/>
    </w:rPr>
  </w:style>
  <w:style w:type="character" w:styleId="normaltextrun" w:customStyle="1">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4" ma:contentTypeDescription="Create a new document." ma:contentTypeScope="" ma:versionID="54bf50409854a8c6af4f17dc4f281ac7">
  <xsd:schema xmlns:xsd="http://www.w3.org/2001/XMLSchema" xmlns:xs="http://www.w3.org/2001/XMLSchema" xmlns:p="http://schemas.microsoft.com/office/2006/metadata/properties" xmlns:ns2="1f58f991-e556-41e0-8417-e9cb22fd5852" targetNamespace="http://schemas.microsoft.com/office/2006/metadata/properties" ma:root="true" ma:fieldsID="f0539df0bc7d4d76b72379e1e30f28f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A71B4-62D5-4B48-9F28-D2343D79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4.xml><?xml version="1.0" encoding="utf-8"?>
<ds:datastoreItem xmlns:ds="http://schemas.openxmlformats.org/officeDocument/2006/customXml" ds:itemID="{FAC46887-D054-42B8-8DF1-7F2880C726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Rick Alis</dc:creator>
  <keywords/>
  <dc:description/>
  <lastModifiedBy>Rick Alis</lastModifiedBy>
  <revision>5</revision>
  <lastPrinted>2023-07-13T14:04:00.0000000Z</lastPrinted>
  <dcterms:created xsi:type="dcterms:W3CDTF">2023-12-14T22:19:00.0000000Z</dcterms:created>
  <dcterms:modified xsi:type="dcterms:W3CDTF">2024-09-04T17:22:52.5509214Z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